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0E" w:rsidRDefault="00802F10" w:rsidP="00E8380E">
      <w:pPr>
        <w:tabs>
          <w:tab w:val="left" w:pos="48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proofErr w:type="spellStart"/>
      <w:r w:rsidR="00625102">
        <w:rPr>
          <w:rFonts w:ascii="Bookman Old Style" w:hAnsi="Bookman Old Style"/>
        </w:rPr>
        <w:t>Vosokajy</w:t>
      </w:r>
      <w:proofErr w:type="spellEnd"/>
      <w:r w:rsidR="00DA67FA">
        <w:rPr>
          <w:rFonts w:ascii="Bookman Old Style" w:hAnsi="Bookman Old Style"/>
        </w:rPr>
        <w:t xml:space="preserve"> ho </w:t>
      </w:r>
      <w:proofErr w:type="spellStart"/>
      <w:r w:rsidR="00DA67FA">
        <w:rPr>
          <w:rFonts w:ascii="Bookman Old Style" w:hAnsi="Bookman Old Style"/>
        </w:rPr>
        <w:t>anisan’</w:t>
      </w:r>
      <w:r w:rsidR="005C08F2">
        <w:rPr>
          <w:rFonts w:ascii="Bookman Old Style" w:hAnsi="Bookman Old Style"/>
        </w:rPr>
        <w:t>ireo</w:t>
      </w:r>
      <w:proofErr w:type="spellEnd"/>
      <w:r w:rsidR="005C08F2">
        <w:rPr>
          <w:rFonts w:ascii="Bookman Old Style" w:hAnsi="Bookman Old Style"/>
        </w:rPr>
        <w:t xml:space="preserve"> </w:t>
      </w:r>
      <w:proofErr w:type="spellStart"/>
      <w:r w:rsidR="005C08F2">
        <w:rPr>
          <w:rFonts w:ascii="Bookman Old Style" w:hAnsi="Bookman Old Style"/>
        </w:rPr>
        <w:t>nosy</w:t>
      </w:r>
      <w:proofErr w:type="spellEnd"/>
      <w:r w:rsidR="00DA67FA">
        <w:rPr>
          <w:rFonts w:ascii="Bookman Old Style" w:hAnsi="Bookman Old Style"/>
        </w:rPr>
        <w:t xml:space="preserve"> </w:t>
      </w:r>
      <w:proofErr w:type="spellStart"/>
      <w:r w:rsidR="00DA67FA">
        <w:rPr>
          <w:rFonts w:ascii="Bookman Old Style" w:hAnsi="Bookman Old Style"/>
        </w:rPr>
        <w:t>betsaka</w:t>
      </w:r>
      <w:proofErr w:type="spellEnd"/>
      <w:r w:rsidR="00E8380E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harena</w:t>
      </w:r>
      <w:proofErr w:type="spellEnd"/>
      <w:r w:rsidR="00DA67FA">
        <w:rPr>
          <w:rFonts w:ascii="Bookman Old Style" w:hAnsi="Bookman Old Style"/>
        </w:rPr>
        <w:t xml:space="preserve"> </w:t>
      </w:r>
      <w:proofErr w:type="spellStart"/>
      <w:r w:rsidR="00DA67FA">
        <w:rPr>
          <w:rFonts w:ascii="Bookman Old Style" w:hAnsi="Bookman Old Style"/>
        </w:rPr>
        <w:t>voanjanahary</w:t>
      </w:r>
      <w:proofErr w:type="spellEnd"/>
      <w:r w:rsidR="00E8380E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ary</w:t>
      </w:r>
      <w:proofErr w:type="spellEnd"/>
      <w:r w:rsidR="00625102">
        <w:rPr>
          <w:rFonts w:ascii="Bookman Old Style" w:hAnsi="Bookman Old Style"/>
        </w:rPr>
        <w:t xml:space="preserve"> </w:t>
      </w:r>
      <w:proofErr w:type="spellStart"/>
      <w:r w:rsidR="00625102">
        <w:rPr>
          <w:rFonts w:ascii="Bookman Old Style" w:hAnsi="Bookman Old Style"/>
        </w:rPr>
        <w:t>m</w:t>
      </w:r>
      <w:r w:rsidR="00E8380E">
        <w:rPr>
          <w:rFonts w:ascii="Bookman Old Style" w:hAnsi="Bookman Old Style"/>
        </w:rPr>
        <w:t>an</w:t>
      </w:r>
      <w:r w:rsidR="00625102">
        <w:rPr>
          <w:rFonts w:ascii="Bookman Old Style" w:hAnsi="Bookman Old Style"/>
        </w:rPr>
        <w:t>a</w:t>
      </w:r>
      <w:r w:rsidR="00AE7AEC">
        <w:rPr>
          <w:rFonts w:ascii="Bookman Old Style" w:hAnsi="Bookman Old Style"/>
        </w:rPr>
        <w:t>na</w:t>
      </w:r>
      <w:proofErr w:type="spellEnd"/>
      <w:r w:rsidR="00AE7AEC">
        <w:rPr>
          <w:rFonts w:ascii="Bookman Old Style" w:hAnsi="Bookman Old Style"/>
        </w:rPr>
        <w:t xml:space="preserve"> </w:t>
      </w:r>
      <w:proofErr w:type="spellStart"/>
      <w:r w:rsidR="00AE7AEC">
        <w:rPr>
          <w:rFonts w:ascii="Bookman Old Style" w:hAnsi="Bookman Old Style"/>
        </w:rPr>
        <w:t>velarantany</w:t>
      </w:r>
      <w:proofErr w:type="spellEnd"/>
      <w:r w:rsidR="00AE7AEC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midadasika</w:t>
      </w:r>
      <w:proofErr w:type="spellEnd"/>
      <w:r w:rsidR="00625102">
        <w:rPr>
          <w:rFonts w:ascii="Bookman Old Style" w:hAnsi="Bookman Old Style"/>
        </w:rPr>
        <w:t xml:space="preserve"> (587 04</w:t>
      </w:r>
      <w:r w:rsidR="00E8380E">
        <w:rPr>
          <w:rFonts w:ascii="Bookman Old Style" w:hAnsi="Bookman Old Style"/>
        </w:rPr>
        <w:t>0Km²)</w:t>
      </w:r>
      <w:r w:rsidR="00625102">
        <w:rPr>
          <w:rFonts w:ascii="Bookman Old Style" w:hAnsi="Bookman Old Style"/>
        </w:rPr>
        <w:t xml:space="preserve"> i </w:t>
      </w:r>
      <w:proofErr w:type="spellStart"/>
      <w:r w:rsidR="00625102">
        <w:rPr>
          <w:rFonts w:ascii="Bookman Old Style" w:hAnsi="Bookman Old Style"/>
        </w:rPr>
        <w:t>Madagasikara</w:t>
      </w:r>
      <w:proofErr w:type="spellEnd"/>
      <w:r w:rsidR="00625102">
        <w:rPr>
          <w:rFonts w:ascii="Bookman Old Style" w:hAnsi="Bookman Old Style"/>
        </w:rPr>
        <w:t>,</w:t>
      </w:r>
      <w:r w:rsidR="00207088">
        <w:rPr>
          <w:rFonts w:ascii="Bookman Old Style" w:hAnsi="Bookman Old Style"/>
        </w:rPr>
        <w:t xml:space="preserve"> </w:t>
      </w:r>
      <w:proofErr w:type="spellStart"/>
      <w:r w:rsidR="00625102">
        <w:rPr>
          <w:rFonts w:ascii="Bookman Old Style" w:hAnsi="Bookman Old Style"/>
        </w:rPr>
        <w:t>izay</w:t>
      </w:r>
      <w:proofErr w:type="spellEnd"/>
      <w:r w:rsidR="00625102">
        <w:rPr>
          <w:rFonts w:ascii="Bookman Old Style" w:hAnsi="Bookman Old Style"/>
        </w:rPr>
        <w:t xml:space="preserve"> </w:t>
      </w:r>
      <w:proofErr w:type="spellStart"/>
      <w:r w:rsidR="00625102">
        <w:rPr>
          <w:rFonts w:ascii="Bookman Old Style" w:hAnsi="Bookman Old Style"/>
        </w:rPr>
        <w:t>anisany</w:t>
      </w:r>
      <w:proofErr w:type="spellEnd"/>
      <w:r w:rsidR="00625102">
        <w:rPr>
          <w:rFonts w:ascii="Bookman Old Style" w:hAnsi="Bookman Old Style"/>
        </w:rPr>
        <w:t xml:space="preserve"> </w:t>
      </w:r>
      <w:proofErr w:type="spellStart"/>
      <w:r w:rsidR="00625102">
        <w:rPr>
          <w:rFonts w:ascii="Bookman Old Style" w:hAnsi="Bookman Old Style"/>
        </w:rPr>
        <w:t>tena</w:t>
      </w:r>
      <w:proofErr w:type="spellEnd"/>
      <w:r w:rsidR="00625102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mampiavaka</w:t>
      </w:r>
      <w:proofErr w:type="spellEnd"/>
      <w:r w:rsidR="00E8380E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azy</w:t>
      </w:r>
      <w:proofErr w:type="spellEnd"/>
      <w:r w:rsidR="00DA67FA">
        <w:rPr>
          <w:rFonts w:ascii="Bookman Old Style" w:hAnsi="Bookman Old Style"/>
        </w:rPr>
        <w:t>.</w:t>
      </w:r>
      <w:r w:rsidR="00FC7BF0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Ahitana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karazana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E8380E">
        <w:rPr>
          <w:rFonts w:ascii="Bookman Old Style" w:hAnsi="Bookman Old Style"/>
        </w:rPr>
        <w:t>zava-boary</w:t>
      </w:r>
      <w:proofErr w:type="spellEnd"/>
      <w:r w:rsidR="00E8380E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mii</w:t>
      </w:r>
      <w:r w:rsidR="0063712A">
        <w:rPr>
          <w:rFonts w:ascii="Bookman Old Style" w:hAnsi="Bookman Old Style"/>
        </w:rPr>
        <w:t>sa</w:t>
      </w:r>
      <w:proofErr w:type="spellEnd"/>
      <w:r w:rsidR="0063712A">
        <w:rPr>
          <w:rFonts w:ascii="Bookman Old Style" w:hAnsi="Bookman Old Style"/>
        </w:rPr>
        <w:t xml:space="preserve"> </w:t>
      </w:r>
      <w:r w:rsidR="00473C43">
        <w:rPr>
          <w:rFonts w:ascii="Bookman Old Style" w:hAnsi="Bookman Old Style"/>
        </w:rPr>
        <w:t xml:space="preserve">250 000 </w:t>
      </w:r>
      <w:proofErr w:type="spellStart"/>
      <w:r w:rsidR="00473C43">
        <w:rPr>
          <w:rFonts w:ascii="Bookman Old Style" w:hAnsi="Bookman Old Style"/>
        </w:rPr>
        <w:t>eto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Madagasikara</w:t>
      </w:r>
      <w:proofErr w:type="spellEnd"/>
      <w:r w:rsidR="00473C43">
        <w:rPr>
          <w:rFonts w:ascii="Bookman Old Style" w:hAnsi="Bookman Old Style"/>
        </w:rPr>
        <w:t xml:space="preserve">  ka </w:t>
      </w:r>
      <w:proofErr w:type="spellStart"/>
      <w:r w:rsidR="00473C43">
        <w:rPr>
          <w:rFonts w:ascii="Bookman Old Style" w:hAnsi="Bookman Old Style"/>
        </w:rPr>
        <w:t>ny</w:t>
      </w:r>
      <w:proofErr w:type="spellEnd"/>
      <w:r w:rsidR="00473C43">
        <w:rPr>
          <w:rFonts w:ascii="Bookman Old Style" w:hAnsi="Bookman Old Style"/>
        </w:rPr>
        <w:t xml:space="preserve"> 70% dia </w:t>
      </w:r>
      <w:proofErr w:type="spellStart"/>
      <w:r w:rsidR="00473C43">
        <w:rPr>
          <w:rFonts w:ascii="Bookman Old Style" w:hAnsi="Bookman Old Style"/>
        </w:rPr>
        <w:t>tsy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hita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raha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 w:rsidR="00473C43">
        <w:rPr>
          <w:rFonts w:ascii="Bookman Old Style" w:hAnsi="Bookman Old Style"/>
        </w:rPr>
        <w:t>tsy</w:t>
      </w:r>
      <w:proofErr w:type="spellEnd"/>
      <w:r w:rsidR="00473C43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aminy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ihany</w:t>
      </w:r>
      <w:proofErr w:type="spellEnd"/>
      <w:r w:rsidR="00AE7AEC">
        <w:rPr>
          <w:rFonts w:ascii="Bookman Old Style" w:hAnsi="Bookman Old Style"/>
        </w:rPr>
        <w:t>.</w:t>
      </w:r>
      <w:r w:rsidR="00E66A81">
        <w:rPr>
          <w:rStyle w:val="Appelnotedebasdep"/>
          <w:rFonts w:ascii="Bookman Old Style" w:hAnsi="Bookman Old Style"/>
        </w:rPr>
        <w:footnoteReference w:id="1"/>
      </w:r>
    </w:p>
    <w:p w:rsidR="00CB1CB9" w:rsidRDefault="00207088" w:rsidP="00E8380E">
      <w:pPr>
        <w:tabs>
          <w:tab w:val="left" w:pos="48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spellStart"/>
      <w:r w:rsidR="007B2CBA">
        <w:rPr>
          <w:rFonts w:ascii="Bookman Old Style" w:hAnsi="Bookman Old Style"/>
        </w:rPr>
        <w:t>Ireo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harena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ireo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izay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mbola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tena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5C08F2">
        <w:rPr>
          <w:rFonts w:ascii="Bookman Old Style" w:hAnsi="Bookman Old Style"/>
        </w:rPr>
        <w:t>fototry</w:t>
      </w:r>
      <w:proofErr w:type="spellEnd"/>
      <w:r w:rsidR="005C08F2">
        <w:rPr>
          <w:rFonts w:ascii="Bookman Old Style" w:hAnsi="Bookman Old Style"/>
        </w:rPr>
        <w:t xml:space="preserve"> </w:t>
      </w:r>
      <w:proofErr w:type="spellStart"/>
      <w:r w:rsidR="005C08F2">
        <w:rPr>
          <w:rFonts w:ascii="Bookman Old Style" w:hAnsi="Bookman Old Style"/>
        </w:rPr>
        <w:t>ny</w:t>
      </w:r>
      <w:proofErr w:type="spellEnd"/>
      <w:r w:rsidR="005C08F2">
        <w:rPr>
          <w:rFonts w:ascii="Bookman Old Style" w:hAnsi="Bookman Old Style"/>
        </w:rPr>
        <w:t xml:space="preserve">  </w:t>
      </w:r>
      <w:proofErr w:type="spellStart"/>
      <w:r w:rsidR="005C08F2">
        <w:rPr>
          <w:rFonts w:ascii="Bookman Old Style" w:hAnsi="Bookman Old Style"/>
        </w:rPr>
        <w:t>fiveloman’ny</w:t>
      </w:r>
      <w:proofErr w:type="spellEnd"/>
      <w:r w:rsidR="005C08F2">
        <w:rPr>
          <w:rFonts w:ascii="Bookman Old Style" w:hAnsi="Bookman Old Style"/>
        </w:rPr>
        <w:t xml:space="preserve"> </w:t>
      </w:r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mponina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satria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ny</w:t>
      </w:r>
      <w:proofErr w:type="spellEnd"/>
      <w:r w:rsidR="007B2CBA">
        <w:rPr>
          <w:rFonts w:ascii="Bookman Old Style" w:hAnsi="Bookman Old Style"/>
        </w:rPr>
        <w:t xml:space="preserve"> 80% </w:t>
      </w:r>
      <w:proofErr w:type="spellStart"/>
      <w:r w:rsidR="007B2CBA">
        <w:rPr>
          <w:rFonts w:ascii="Bookman Old Style" w:hAnsi="Bookman Old Style"/>
        </w:rPr>
        <w:t>ny</w:t>
      </w:r>
      <w:proofErr w:type="spellEnd"/>
      <w:r w:rsidR="007B2CBA">
        <w:rPr>
          <w:rFonts w:ascii="Bookman Old Style" w:hAnsi="Bookman Old Style"/>
        </w:rPr>
        <w:t xml:space="preserve"> malagasy dia </w:t>
      </w:r>
      <w:proofErr w:type="spellStart"/>
      <w:r w:rsidR="007B2CBA">
        <w:rPr>
          <w:rFonts w:ascii="Bookman Old Style" w:hAnsi="Bookman Old Style"/>
        </w:rPr>
        <w:t>mbola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a</w:t>
      </w:r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ambanivohitra</w:t>
      </w:r>
      <w:proofErr w:type="spellEnd"/>
      <w:r w:rsidR="00BF627C">
        <w:rPr>
          <w:rFonts w:ascii="Bookman Old Style" w:hAnsi="Bookman Old Style"/>
        </w:rPr>
        <w:t xml:space="preserve">  </w:t>
      </w:r>
      <w:proofErr w:type="spellStart"/>
      <w:r w:rsidR="00BF627C">
        <w:rPr>
          <w:rFonts w:ascii="Bookman Old Style" w:hAnsi="Bookman Old Style"/>
        </w:rPr>
        <w:t>ary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mifantoka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amin’ny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fampiasana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proofErr w:type="gramStart"/>
      <w:r w:rsidR="00BF627C">
        <w:rPr>
          <w:rFonts w:ascii="Bookman Old Style" w:hAnsi="Bookman Old Style"/>
        </w:rPr>
        <w:t>ala</w:t>
      </w:r>
      <w:proofErr w:type="spellEnd"/>
      <w:proofErr w:type="gramEnd"/>
      <w:r w:rsidR="00BF627C">
        <w:rPr>
          <w:rFonts w:ascii="Bookman Old Style" w:hAnsi="Bookman Old Style"/>
        </w:rPr>
        <w:t xml:space="preserve"> no </w:t>
      </w:r>
      <w:proofErr w:type="spellStart"/>
      <w:r w:rsidR="00BF627C">
        <w:rPr>
          <w:rFonts w:ascii="Bookman Old Style" w:hAnsi="Bookman Old Style"/>
        </w:rPr>
        <w:t>tena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mbola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mibahana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toy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kitay</w:t>
      </w:r>
      <w:proofErr w:type="spellEnd"/>
      <w:r w:rsidR="00BF627C">
        <w:rPr>
          <w:rFonts w:ascii="Bookman Old Style" w:hAnsi="Bookman Old Style"/>
        </w:rPr>
        <w:t xml:space="preserve">,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arina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ary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fanaovana</w:t>
      </w:r>
      <w:proofErr w:type="spellEnd"/>
      <w:r w:rsidR="00BF627C">
        <w:rPr>
          <w:rFonts w:ascii="Bookman Old Style" w:hAnsi="Bookman Old Style"/>
        </w:rPr>
        <w:t xml:space="preserve">  </w:t>
      </w:r>
      <w:proofErr w:type="spellStart"/>
      <w:r w:rsidR="00BF627C">
        <w:rPr>
          <w:rFonts w:ascii="Bookman Old Style" w:hAnsi="Bookman Old Style"/>
        </w:rPr>
        <w:t>fanaka</w:t>
      </w:r>
      <w:proofErr w:type="spellEnd"/>
      <w:r w:rsidR="00A52BC2">
        <w:rPr>
          <w:rFonts w:ascii="Bookman Old Style" w:hAnsi="Bookman Old Style"/>
        </w:rPr>
        <w:t>.</w:t>
      </w:r>
      <w:r w:rsidR="00A52BC2" w:rsidRPr="00A52BC2">
        <w:rPr>
          <w:rFonts w:ascii="Bookman Old Style" w:hAnsi="Bookman Old Style"/>
        </w:rPr>
        <w:t xml:space="preserve"> </w:t>
      </w:r>
      <w:r w:rsidR="00A52BC2">
        <w:rPr>
          <w:rFonts w:ascii="Bookman Old Style" w:hAnsi="Bookman Old Style"/>
        </w:rPr>
        <w:t xml:space="preserve">Ka </w:t>
      </w:r>
      <w:proofErr w:type="spellStart"/>
      <w:r w:rsidR="00A52BC2">
        <w:rPr>
          <w:rFonts w:ascii="Bookman Old Style" w:hAnsi="Bookman Old Style"/>
        </w:rPr>
        <w:t>ala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eo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amin’ny</w:t>
      </w:r>
      <w:proofErr w:type="spellEnd"/>
      <w:r w:rsidR="00A52BC2">
        <w:rPr>
          <w:rFonts w:ascii="Bookman Old Style" w:hAnsi="Bookman Old Style"/>
        </w:rPr>
        <w:t xml:space="preserve"> 20 000h</w:t>
      </w:r>
      <w:r w:rsidR="00A52BC2">
        <w:rPr>
          <w:rFonts w:ascii="Bookman Old Style" w:hAnsi="Bookman Old Style"/>
        </w:rPr>
        <w:t xml:space="preserve">a no </w:t>
      </w:r>
      <w:proofErr w:type="spellStart"/>
      <w:r w:rsidR="00A52BC2">
        <w:rPr>
          <w:rFonts w:ascii="Bookman Old Style" w:hAnsi="Bookman Old Style"/>
        </w:rPr>
        <w:t>simba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isan-taona</w:t>
      </w:r>
      <w:proofErr w:type="spellEnd"/>
      <w:r w:rsidR="00A52BC2">
        <w:rPr>
          <w:rFonts w:ascii="Bookman Old Style" w:hAnsi="Bookman Old Style"/>
        </w:rPr>
        <w:t>.</w:t>
      </w:r>
      <w:r w:rsidR="0062510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fitrandrahana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anaty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ranomasina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sy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fintrandrahana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ireo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harena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akibon’ny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tany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ihany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koa</w:t>
      </w:r>
      <w:proofErr w:type="spellEnd"/>
      <w:r w:rsidR="00A52BC2">
        <w:rPr>
          <w:rFonts w:ascii="Bookman Old Style" w:hAnsi="Bookman Old Style"/>
        </w:rPr>
        <w:t xml:space="preserve"> no </w:t>
      </w:r>
      <w:proofErr w:type="spellStart"/>
      <w:r w:rsidR="00A52BC2">
        <w:rPr>
          <w:rFonts w:ascii="Bookman Old Style" w:hAnsi="Bookman Old Style"/>
        </w:rPr>
        <w:t>miteraka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fahasimbany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tontolo</w:t>
      </w:r>
      <w:proofErr w:type="spellEnd"/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iaianana.</w:t>
      </w:r>
      <w:r w:rsidR="0063712A">
        <w:rPr>
          <w:rFonts w:ascii="Bookman Old Style" w:hAnsi="Bookman Old Style"/>
        </w:rPr>
        <w:t>Eo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ihany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koa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ireo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fomba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fambolena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toy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tavy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izay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miteraka</w:t>
      </w:r>
      <w:proofErr w:type="spellEnd"/>
      <w:r w:rsidR="00BF627C">
        <w:rPr>
          <w:rFonts w:ascii="Bookman Old Style" w:hAnsi="Bookman Old Style"/>
        </w:rPr>
        <w:t xml:space="preserve"> 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fandorona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C08F2">
        <w:rPr>
          <w:rFonts w:ascii="Bookman Old Style" w:hAnsi="Bookman Old Style"/>
        </w:rPr>
        <w:t>ny</w:t>
      </w:r>
      <w:proofErr w:type="spellEnd"/>
      <w:r w:rsidR="005C08F2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ala</w:t>
      </w:r>
      <w:proofErr w:type="spellEnd"/>
      <w:r w:rsidR="005D310A">
        <w:rPr>
          <w:rFonts w:ascii="Bookman Old Style" w:hAnsi="Bookman Old Style"/>
        </w:rPr>
        <w:t> .</w:t>
      </w:r>
      <w:proofErr w:type="spellStart"/>
      <w:r w:rsidR="00BF627C">
        <w:rPr>
          <w:rFonts w:ascii="Bookman Old Style" w:hAnsi="Bookman Old Style"/>
        </w:rPr>
        <w:t>Tsy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mitsaha-mitombo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arak’izany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tahany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fahasimban’ny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tontolo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iainana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nohon’ny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fitomboany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isan’ny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mponina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mpampiasa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azy</w:t>
      </w:r>
      <w:proofErr w:type="spellEnd"/>
      <w:r w:rsidR="00BF627C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satria</w:t>
      </w:r>
      <w:proofErr w:type="spellEnd"/>
      <w:r w:rsidR="00BF627C">
        <w:rPr>
          <w:rFonts w:ascii="Bookman Old Style" w:hAnsi="Bookman Old Style"/>
        </w:rPr>
        <w:t xml:space="preserve"> dia </w:t>
      </w:r>
      <w:r w:rsidR="0014013F" w:rsidRPr="0014013F">
        <w:rPr>
          <w:rFonts w:ascii="Bookman Old Style" w:hAnsi="Bookman Old Style" w:cs="Formata"/>
          <w:color w:val="000000"/>
        </w:rPr>
        <w:t>25 680</w:t>
      </w:r>
      <w:r w:rsidR="00BF627C">
        <w:rPr>
          <w:rFonts w:ascii="Bookman Old Style" w:hAnsi="Bookman Old Style" w:cs="Formata"/>
          <w:color w:val="000000"/>
        </w:rPr>
        <w:t> </w:t>
      </w:r>
      <w:r w:rsidR="0014013F" w:rsidRPr="0014013F">
        <w:rPr>
          <w:rFonts w:ascii="Bookman Old Style" w:hAnsi="Bookman Old Style" w:cs="Formata"/>
          <w:color w:val="000000"/>
        </w:rPr>
        <w:t>342</w:t>
      </w:r>
      <w:r w:rsidR="00A52BC2">
        <w:rPr>
          <w:rStyle w:val="Appelnotedebasdep"/>
          <w:rFonts w:ascii="Bookman Old Style" w:hAnsi="Bookman Old Style" w:cs="Formata"/>
          <w:color w:val="000000"/>
        </w:rPr>
        <w:footnoteReference w:id="2"/>
      </w:r>
      <w:r w:rsidR="00BF627C">
        <w:rPr>
          <w:rFonts w:ascii="Bookman Old Style" w:hAnsi="Bookman Old Style" w:cs="Formata"/>
          <w:color w:val="000000"/>
        </w:rPr>
        <w:t xml:space="preserve"> </w:t>
      </w:r>
      <w:proofErr w:type="spellStart"/>
      <w:r w:rsidR="00A52BC2">
        <w:rPr>
          <w:rFonts w:ascii="Bookman Old Style" w:hAnsi="Bookman Old Style" w:cs="Formata"/>
          <w:color w:val="000000"/>
        </w:rPr>
        <w:t>ny</w:t>
      </w:r>
      <w:proofErr w:type="spellEnd"/>
      <w:r w:rsidR="00A52BC2">
        <w:rPr>
          <w:rFonts w:ascii="Bookman Old Style" w:hAnsi="Bookman Old Style" w:cs="Formata"/>
          <w:color w:val="000000"/>
        </w:rPr>
        <w:t xml:space="preserve"> M</w:t>
      </w:r>
      <w:r w:rsidR="00BF627C">
        <w:rPr>
          <w:rFonts w:ascii="Bookman Old Style" w:hAnsi="Bookman Old Style" w:cs="Formata"/>
          <w:color w:val="000000"/>
        </w:rPr>
        <w:t xml:space="preserve">alagasy </w:t>
      </w:r>
      <w:r w:rsidR="0014013F">
        <w:rPr>
          <w:rFonts w:ascii="Bookman Old Style" w:hAnsi="Bookman Old Style"/>
        </w:rPr>
        <w:t xml:space="preserve"> </w:t>
      </w:r>
      <w:proofErr w:type="spellStart"/>
      <w:r w:rsidR="00BF627C">
        <w:rPr>
          <w:rFonts w:ascii="Bookman Old Style" w:hAnsi="Bookman Old Style"/>
        </w:rPr>
        <w:t>akehitriny</w:t>
      </w:r>
      <w:proofErr w:type="spellEnd"/>
      <w:r w:rsidR="0014013F">
        <w:rPr>
          <w:rFonts w:ascii="Bookman Old Style" w:hAnsi="Bookman Old Style"/>
        </w:rPr>
        <w:t>.</w:t>
      </w:r>
      <w:r w:rsidR="00A52BC2">
        <w:rPr>
          <w:rFonts w:ascii="Bookman Old Style" w:hAnsi="Bookman Old Style"/>
        </w:rPr>
        <w:t xml:space="preserve"> </w:t>
      </w:r>
    </w:p>
    <w:p w:rsidR="00E66A81" w:rsidRDefault="0014013F" w:rsidP="00E8380E">
      <w:pPr>
        <w:tabs>
          <w:tab w:val="left" w:pos="482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7088">
        <w:rPr>
          <w:rFonts w:ascii="Bookman Old Style" w:hAnsi="Bookman Old Style"/>
        </w:rPr>
        <w:t xml:space="preserve">  </w:t>
      </w:r>
      <w:proofErr w:type="spellStart"/>
      <w:r w:rsidR="005D310A">
        <w:rPr>
          <w:rFonts w:ascii="Bookman Old Style" w:hAnsi="Bookman Old Style"/>
        </w:rPr>
        <w:t>Ankoatra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izay</w:t>
      </w:r>
      <w:proofErr w:type="spellEnd"/>
      <w:r w:rsidR="005D310A">
        <w:rPr>
          <w:rFonts w:ascii="Bookman Old Style" w:hAnsi="Bookman Old Style"/>
        </w:rPr>
        <w:t xml:space="preserve"> dia </w:t>
      </w:r>
      <w:proofErr w:type="spellStart"/>
      <w:r w:rsidR="005D310A">
        <w:rPr>
          <w:rFonts w:ascii="Bookman Old Style" w:hAnsi="Bookman Old Style"/>
        </w:rPr>
        <w:t>anisany</w:t>
      </w:r>
      <w:proofErr w:type="spellEnd"/>
      <w:r w:rsidR="005D310A">
        <w:rPr>
          <w:rFonts w:ascii="Bookman Old Style" w:hAnsi="Bookman Old Style"/>
        </w:rPr>
        <w:t xml:space="preserve">  </w:t>
      </w:r>
      <w:proofErr w:type="spellStart"/>
      <w:r w:rsidR="005D310A">
        <w:rPr>
          <w:rFonts w:ascii="Bookman Old Style" w:hAnsi="Bookman Old Style"/>
        </w:rPr>
        <w:t>ireo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misintona</w:t>
      </w:r>
      <w:proofErr w:type="spellEnd"/>
      <w:r w:rsidR="00E66A81">
        <w:rPr>
          <w:rFonts w:ascii="Bookman Old Style" w:hAnsi="Bookman Old Style"/>
        </w:rPr>
        <w:t xml:space="preserve"> </w:t>
      </w:r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ireo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mpizahantany</w:t>
      </w:r>
      <w:proofErr w:type="spellEnd"/>
      <w:r w:rsidR="00E66A81">
        <w:rPr>
          <w:rFonts w:ascii="Bookman Old Style" w:hAnsi="Bookman Old Style"/>
        </w:rPr>
        <w:t xml:space="preserve"> </w:t>
      </w:r>
      <w:r w:rsidR="00A02C10">
        <w:rPr>
          <w:rFonts w:ascii="Bookman Old Style" w:hAnsi="Bookman Old Style"/>
        </w:rPr>
        <w:t xml:space="preserve">  </w:t>
      </w:r>
      <w:proofErr w:type="spellStart"/>
      <w:r w:rsidR="00A02C10">
        <w:rPr>
          <w:rFonts w:ascii="Bookman Old Style" w:hAnsi="Bookman Old Style"/>
        </w:rPr>
        <w:t>ny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fisiany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tontolo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iainana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miavaka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eto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Madagasikara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izay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tena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mandray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anjara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amin’ny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fampidirambola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ny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fanjakana</w:t>
      </w:r>
      <w:proofErr w:type="spellEnd"/>
      <w:r w:rsidR="00E66A81">
        <w:rPr>
          <w:rFonts w:ascii="Bookman Old Style" w:hAnsi="Bookman Old Style"/>
        </w:rPr>
        <w:t xml:space="preserve"> Malagasy.</w:t>
      </w:r>
      <w:r w:rsidR="00A52BC2">
        <w:rPr>
          <w:rFonts w:ascii="Bookman Old Style" w:hAnsi="Bookman Old Style"/>
        </w:rPr>
        <w:t xml:space="preserve"> </w:t>
      </w:r>
      <w:r w:rsidR="00E66A81">
        <w:rPr>
          <w:rFonts w:ascii="Bookman Old Style" w:hAnsi="Bookman Old Style"/>
        </w:rPr>
        <w:t xml:space="preserve">39% </w:t>
      </w:r>
      <w:proofErr w:type="spellStart"/>
      <w:r w:rsidR="00E66A81">
        <w:rPr>
          <w:rFonts w:ascii="Bookman Old Style" w:hAnsi="Bookman Old Style"/>
        </w:rPr>
        <w:t>ny</w:t>
      </w:r>
      <w:proofErr w:type="spellEnd"/>
      <w:r w:rsidR="00E66A81">
        <w:rPr>
          <w:rFonts w:ascii="Bookman Old Style" w:hAnsi="Bookman Old Style"/>
        </w:rPr>
        <w:t xml:space="preserve"> vola malagasy dia </w:t>
      </w:r>
      <w:proofErr w:type="spellStart"/>
      <w:r w:rsidR="00E66A81">
        <w:rPr>
          <w:rFonts w:ascii="Bookman Old Style" w:hAnsi="Bookman Old Style"/>
        </w:rPr>
        <w:t>avy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amin’ny</w:t>
      </w:r>
      <w:proofErr w:type="spellEnd"/>
      <w:r w:rsidR="00E66A81">
        <w:rPr>
          <w:rFonts w:ascii="Bookman Old Style" w:hAnsi="Bookman Old Style"/>
        </w:rPr>
        <w:t xml:space="preserve"> </w:t>
      </w:r>
      <w:proofErr w:type="spellStart"/>
      <w:r w:rsidR="00E66A81">
        <w:rPr>
          <w:rFonts w:ascii="Bookman Old Style" w:hAnsi="Bookman Old Style"/>
        </w:rPr>
        <w:t>fizahantany.</w:t>
      </w:r>
      <w:r w:rsidR="007B2CBA">
        <w:rPr>
          <w:rFonts w:ascii="Bookman Old Style" w:hAnsi="Bookman Old Style"/>
        </w:rPr>
        <w:t>Ny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ranomasina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ihany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koa</w:t>
      </w:r>
      <w:proofErr w:type="spellEnd"/>
      <w:r w:rsidR="007B2CBA">
        <w:rPr>
          <w:rFonts w:ascii="Bookman Old Style" w:hAnsi="Bookman Old Style"/>
        </w:rPr>
        <w:t xml:space="preserve"> dia </w:t>
      </w:r>
      <w:proofErr w:type="spellStart"/>
      <w:r w:rsidR="007B2CBA">
        <w:rPr>
          <w:rFonts w:ascii="Bookman Old Style" w:hAnsi="Bookman Old Style"/>
        </w:rPr>
        <w:t>anisan’</w:t>
      </w:r>
      <w:r w:rsidR="0063712A">
        <w:rPr>
          <w:rFonts w:ascii="Bookman Old Style" w:hAnsi="Bookman Old Style"/>
        </w:rPr>
        <w:t>ireo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mampiditra</w:t>
      </w:r>
      <w:proofErr w:type="spellEnd"/>
      <w:r w:rsidR="0063712A">
        <w:rPr>
          <w:rFonts w:ascii="Bookman Old Style" w:hAnsi="Bookman Old Style"/>
        </w:rPr>
        <w:t xml:space="preserve"> vola ho </w:t>
      </w:r>
      <w:proofErr w:type="spellStart"/>
      <w:r w:rsidR="0063712A">
        <w:rPr>
          <w:rFonts w:ascii="Bookman Old Style" w:hAnsi="Bookman Old Style"/>
        </w:rPr>
        <w:t>any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M</w:t>
      </w:r>
      <w:r w:rsidR="007B2CBA">
        <w:rPr>
          <w:rFonts w:ascii="Bookman Old Style" w:hAnsi="Bookman Old Style"/>
        </w:rPr>
        <w:t>adagasikara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toy</w:t>
      </w:r>
      <w:proofErr w:type="spellEnd"/>
      <w:r w:rsidR="007B2CBA">
        <w:rPr>
          <w:rFonts w:ascii="Bookman Old Style" w:hAnsi="Bookman Old Style"/>
        </w:rPr>
        <w:t xml:space="preserve"> </w:t>
      </w:r>
      <w:r w:rsidR="00A52BC2">
        <w:rPr>
          <w:rFonts w:ascii="Bookman Old Style" w:hAnsi="Bookman Old Style"/>
        </w:rPr>
        <w:t xml:space="preserve"> </w:t>
      </w:r>
      <w:proofErr w:type="spellStart"/>
      <w:r w:rsidR="00A52BC2">
        <w:rPr>
          <w:rFonts w:ascii="Bookman Old Style" w:hAnsi="Bookman Old Style"/>
        </w:rPr>
        <w:t>jono</w:t>
      </w:r>
      <w:proofErr w:type="spellEnd"/>
      <w:r w:rsidR="00A52BC2">
        <w:rPr>
          <w:rFonts w:ascii="Bookman Old Style" w:hAnsi="Bookman Old Style"/>
        </w:rPr>
        <w:t xml:space="preserve"> </w:t>
      </w:r>
      <w:r w:rsidR="00A02C10">
        <w:rPr>
          <w:rFonts w:ascii="Bookman Old Style" w:hAnsi="Bookman Old Style"/>
        </w:rPr>
        <w:t xml:space="preserve"> </w:t>
      </w:r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izay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mitondra</w:t>
      </w:r>
      <w:proofErr w:type="spellEnd"/>
      <w:r w:rsidR="007B2CBA">
        <w:rPr>
          <w:rFonts w:ascii="Bookman Old Style" w:hAnsi="Bookman Old Style"/>
        </w:rPr>
        <w:t xml:space="preserve"> 13% ho </w:t>
      </w:r>
      <w:proofErr w:type="spellStart"/>
      <w:r w:rsidR="007B2CBA">
        <w:rPr>
          <w:rFonts w:ascii="Bookman Old Style" w:hAnsi="Bookman Old Style"/>
        </w:rPr>
        <w:t>any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teti</w:t>
      </w:r>
      <w:proofErr w:type="spellEnd"/>
      <w:r w:rsidR="007B2CBA">
        <w:rPr>
          <w:rFonts w:ascii="Bookman Old Style" w:hAnsi="Bookman Old Style"/>
        </w:rPr>
        <w:t xml:space="preserve">-bola </w:t>
      </w:r>
      <w:r w:rsidR="00A02C10">
        <w:rPr>
          <w:rFonts w:ascii="Bookman Old Style" w:hAnsi="Bookman Old Style"/>
        </w:rPr>
        <w:t>M</w:t>
      </w:r>
      <w:r w:rsidR="007B2CBA">
        <w:rPr>
          <w:rFonts w:ascii="Bookman Old Style" w:hAnsi="Bookman Old Style"/>
        </w:rPr>
        <w:t>alagasy.</w:t>
      </w:r>
      <w:r w:rsidR="00A02C10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Eo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ihany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koa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ny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famoronana</w:t>
      </w:r>
      <w:proofErr w:type="spellEnd"/>
      <w:r w:rsidR="007B2CBA">
        <w:rPr>
          <w:rFonts w:ascii="Bookman Old Style" w:hAnsi="Bookman Old Style"/>
        </w:rPr>
        <w:t xml:space="preserve"> asa </w:t>
      </w:r>
      <w:proofErr w:type="spellStart"/>
      <w:r w:rsidR="007B2CBA">
        <w:rPr>
          <w:rFonts w:ascii="Bookman Old Style" w:hAnsi="Bookman Old Style"/>
        </w:rPr>
        <w:t>noho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ireo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harena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voajanahary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sy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ireo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mpizahantany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tonga</w:t>
      </w:r>
      <w:proofErr w:type="spellEnd"/>
      <w:r w:rsidR="007B2CBA">
        <w:rPr>
          <w:rFonts w:ascii="Bookman Old Style" w:hAnsi="Bookman Old Style"/>
        </w:rPr>
        <w:t>,</w:t>
      </w:r>
      <w:r w:rsidR="00CB1CB9">
        <w:rPr>
          <w:rFonts w:ascii="Bookman Old Style" w:hAnsi="Bookman Old Style"/>
        </w:rPr>
        <w:t xml:space="preserve"> ka </w:t>
      </w:r>
      <w:r w:rsidR="007B2CBA">
        <w:rPr>
          <w:rFonts w:ascii="Bookman Old Style" w:hAnsi="Bookman Old Style"/>
        </w:rPr>
        <w:t xml:space="preserve">asa </w:t>
      </w:r>
      <w:proofErr w:type="spellStart"/>
      <w:r w:rsidR="007B2CBA">
        <w:rPr>
          <w:rFonts w:ascii="Bookman Old Style" w:hAnsi="Bookman Old Style"/>
        </w:rPr>
        <w:t>manodidina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ny</w:t>
      </w:r>
      <w:proofErr w:type="spellEnd"/>
      <w:r w:rsidR="007B2CBA">
        <w:rPr>
          <w:rFonts w:ascii="Bookman Old Style" w:hAnsi="Bookman Old Style"/>
        </w:rPr>
        <w:t xml:space="preserve"> 500 000 no </w:t>
      </w:r>
      <w:proofErr w:type="spellStart"/>
      <w:r w:rsidR="007B2CBA">
        <w:rPr>
          <w:rFonts w:ascii="Bookman Old Style" w:hAnsi="Bookman Old Style"/>
        </w:rPr>
        <w:t>voaforina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manoloana</w:t>
      </w:r>
      <w:proofErr w:type="spellEnd"/>
      <w:r w:rsidR="007B2CBA">
        <w:rPr>
          <w:rFonts w:ascii="Bookman Old Style" w:hAnsi="Bookman Old Style"/>
        </w:rPr>
        <w:t xml:space="preserve"> </w:t>
      </w:r>
      <w:proofErr w:type="spellStart"/>
      <w:r w:rsidR="007B2CBA">
        <w:rPr>
          <w:rFonts w:ascii="Bookman Old Style" w:hAnsi="Bookman Old Style"/>
        </w:rPr>
        <w:t>izany</w:t>
      </w:r>
      <w:proofErr w:type="spellEnd"/>
      <w:r w:rsidR="007B2CBA">
        <w:rPr>
          <w:rFonts w:ascii="Bookman Old Style" w:hAnsi="Bookman Old Style"/>
        </w:rPr>
        <w:t>.</w:t>
      </w:r>
      <w:r w:rsidR="007B2CBA">
        <w:rPr>
          <w:rStyle w:val="Appelnotedebasdep"/>
          <w:rFonts w:ascii="Bookman Old Style" w:hAnsi="Bookman Old Style"/>
        </w:rPr>
        <w:footnoteReference w:id="3"/>
      </w:r>
    </w:p>
    <w:p w:rsidR="005D310A" w:rsidRDefault="00207088" w:rsidP="005C08F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spellStart"/>
      <w:r w:rsidR="00CB1CB9">
        <w:rPr>
          <w:rFonts w:ascii="Bookman Old Style" w:hAnsi="Bookman Old Style"/>
        </w:rPr>
        <w:t>Tsara</w:t>
      </w:r>
      <w:proofErr w:type="spellEnd"/>
      <w:r w:rsidR="00CB1CB9">
        <w:rPr>
          <w:rFonts w:ascii="Bookman Old Style" w:hAnsi="Bookman Old Style"/>
        </w:rPr>
        <w:t xml:space="preserve"> </w:t>
      </w:r>
      <w:proofErr w:type="spellStart"/>
      <w:r w:rsidR="00CB1CB9">
        <w:rPr>
          <w:rFonts w:ascii="Bookman Old Style" w:hAnsi="Bookman Old Style"/>
        </w:rPr>
        <w:t>fantarina</w:t>
      </w:r>
      <w:proofErr w:type="spellEnd"/>
      <w:r w:rsidR="00CB1CB9">
        <w:rPr>
          <w:rFonts w:ascii="Bookman Old Style" w:hAnsi="Bookman Old Style"/>
        </w:rPr>
        <w:t xml:space="preserve"> </w:t>
      </w:r>
      <w:r w:rsidR="00AE7AEC">
        <w:rPr>
          <w:rFonts w:ascii="Bookman Old Style" w:hAnsi="Bookman Old Style"/>
        </w:rPr>
        <w:t xml:space="preserve">fa </w:t>
      </w:r>
      <w:proofErr w:type="spellStart"/>
      <w:r w:rsidR="00AE7AEC">
        <w:rPr>
          <w:rFonts w:ascii="Bookman Old Style" w:hAnsi="Bookman Old Style"/>
        </w:rPr>
        <w:t>anisan’ireo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firenena</w:t>
      </w:r>
      <w:proofErr w:type="spellEnd"/>
      <w:r w:rsidR="00CB1CB9">
        <w:rPr>
          <w:rFonts w:ascii="Bookman Old Style" w:hAnsi="Bookman Old Style"/>
        </w:rPr>
        <w:t xml:space="preserve"> </w:t>
      </w:r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nanao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sonia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ireny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fifanekena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momba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ny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tontolo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iainana</w:t>
      </w:r>
      <w:proofErr w:type="spellEnd"/>
      <w:r w:rsidR="00A02C10">
        <w:rPr>
          <w:rFonts w:ascii="Bookman Old Style" w:hAnsi="Bookman Old Style"/>
        </w:rPr>
        <w:t xml:space="preserve"> </w:t>
      </w:r>
      <w:r w:rsidR="005D310A">
        <w:rPr>
          <w:rFonts w:ascii="Bookman Old Style" w:hAnsi="Bookman Old Style"/>
        </w:rPr>
        <w:t xml:space="preserve">i </w:t>
      </w:r>
      <w:proofErr w:type="spellStart"/>
      <w:r w:rsidR="005D310A">
        <w:rPr>
          <w:rFonts w:ascii="Bookman Old Style" w:hAnsi="Bookman Old Style"/>
        </w:rPr>
        <w:t>Madagasikara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toy</w:t>
      </w:r>
      <w:proofErr w:type="spellEnd"/>
      <w:r w:rsidR="005D310A">
        <w:rPr>
          <w:rFonts w:ascii="Bookman Old Style" w:hAnsi="Bookman Old Style"/>
        </w:rPr>
        <w:t xml:space="preserve"> PANA na «  </w:t>
      </w:r>
      <w:r w:rsidR="005D310A">
        <w:rPr>
          <w:rFonts w:ascii="Bookman Old Style" w:hAnsi="Bookman Old Style"/>
        </w:rPr>
        <w:t>Programme d’ Action National d’Adaptation au Changement Climatique</w:t>
      </w:r>
      <w:r w:rsidR="005D310A">
        <w:rPr>
          <w:rFonts w:ascii="Bookman Old Style" w:hAnsi="Bookman Old Style"/>
        </w:rPr>
        <w:t xml:space="preserve"> » </w:t>
      </w:r>
      <w:proofErr w:type="spellStart"/>
      <w:r w:rsidR="005D310A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 xml:space="preserve"> 1998</w:t>
      </w:r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izay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mifantoka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amin’ny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paikady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amin’ny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fiovaovany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toetrandro</w:t>
      </w:r>
      <w:r w:rsidR="005D310A">
        <w:rPr>
          <w:rFonts w:ascii="Bookman Old Style" w:hAnsi="Bookman Old Style"/>
        </w:rPr>
        <w:t>,</w:t>
      </w:r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fanekena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lalana</w:t>
      </w:r>
      <w:proofErr w:type="spellEnd"/>
      <w:r w:rsidR="0063712A">
        <w:rPr>
          <w:rFonts w:ascii="Bookman Old Style" w:hAnsi="Bookman Old Style"/>
        </w:rPr>
        <w:t xml:space="preserve"> </w:t>
      </w:r>
      <w:r w:rsidR="005D310A">
        <w:rPr>
          <w:rFonts w:ascii="Bookman Old Style" w:hAnsi="Bookman Old Style"/>
        </w:rPr>
        <w:t> </w:t>
      </w:r>
      <w:r w:rsidR="0063712A">
        <w:rPr>
          <w:rFonts w:ascii="Bookman Old Style" w:hAnsi="Bookman Old Style"/>
        </w:rPr>
        <w:t xml:space="preserve">96-O25 </w:t>
      </w:r>
      <w:proofErr w:type="spellStart"/>
      <w:r w:rsidR="0063712A">
        <w:rPr>
          <w:rFonts w:ascii="Bookman Old Style" w:hAnsi="Bookman Old Style"/>
        </w:rPr>
        <w:t>izay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natao</w:t>
      </w:r>
      <w:proofErr w:type="spellEnd"/>
      <w:r w:rsidR="0063712A">
        <w:rPr>
          <w:rFonts w:ascii="Bookman Old Style" w:hAnsi="Bookman Old Style"/>
        </w:rPr>
        <w:t xml:space="preserve">  </w:t>
      </w:r>
      <w:proofErr w:type="spellStart"/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</w:t>
      </w:r>
      <w:r w:rsidR="0063712A">
        <w:rPr>
          <w:rFonts w:ascii="Bookman Old Style" w:hAnsi="Bookman Old Style"/>
        </w:rPr>
        <w:t xml:space="preserve">30 </w:t>
      </w:r>
      <w:proofErr w:type="spellStart"/>
      <w:r w:rsidR="0063712A">
        <w:rPr>
          <w:rFonts w:ascii="Bookman Old Style" w:hAnsi="Bookman Old Style"/>
        </w:rPr>
        <w:t>Septambra</w:t>
      </w:r>
      <w:proofErr w:type="spellEnd"/>
      <w:r w:rsidR="0063712A">
        <w:rPr>
          <w:rFonts w:ascii="Bookman Old Style" w:hAnsi="Bookman Old Style"/>
        </w:rPr>
        <w:t xml:space="preserve"> 1996</w:t>
      </w:r>
      <w:r w:rsidR="005B0CF4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izay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mikasika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fitantanana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ataony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olona</w:t>
      </w:r>
      <w:proofErr w:type="spellEnd"/>
      <w:r w:rsidR="0063712A">
        <w:rPr>
          <w:rFonts w:ascii="Bookman Old Style" w:hAnsi="Bookman Old Style"/>
        </w:rPr>
        <w:t xml:space="preserve">  </w:t>
      </w:r>
      <w:proofErr w:type="spellStart"/>
      <w:r w:rsidR="0063712A">
        <w:rPr>
          <w:rFonts w:ascii="Bookman Old Style" w:hAnsi="Bookman Old Style"/>
        </w:rPr>
        <w:t>ireo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harena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eny</w:t>
      </w:r>
      <w:proofErr w:type="spellEnd"/>
      <w:r w:rsidR="0063712A">
        <w:rPr>
          <w:rFonts w:ascii="Bookman Old Style" w:hAnsi="Bookman Old Style"/>
        </w:rPr>
        <w:t xml:space="preserve"> </w:t>
      </w:r>
      <w:proofErr w:type="spellStart"/>
      <w:r w:rsidR="0063712A">
        <w:rPr>
          <w:rFonts w:ascii="Bookman Old Style" w:hAnsi="Bookman Old Style"/>
        </w:rPr>
        <w:t>ifotony</w:t>
      </w:r>
      <w:proofErr w:type="spellEnd"/>
      <w:r w:rsidR="0063712A">
        <w:rPr>
          <w:rFonts w:ascii="Bookman Old Style" w:hAnsi="Bookman Old Style"/>
        </w:rPr>
        <w:t xml:space="preserve"> na </w:t>
      </w:r>
      <w:proofErr w:type="spellStart"/>
      <w:r w:rsidR="0063712A">
        <w:rPr>
          <w:rFonts w:ascii="Bookman Old Style" w:hAnsi="Bookman Old Style"/>
        </w:rPr>
        <w:t>ny</w:t>
      </w:r>
      <w:proofErr w:type="spellEnd"/>
      <w:r w:rsidR="0063712A">
        <w:rPr>
          <w:rFonts w:ascii="Bookman Old Style" w:hAnsi="Bookman Old Style"/>
        </w:rPr>
        <w:t xml:space="preserve"> GELOSE</w:t>
      </w:r>
      <w:r w:rsidR="005B0CF4">
        <w:rPr>
          <w:rFonts w:ascii="Bookman Old Style" w:hAnsi="Bookman Old Style"/>
        </w:rPr>
        <w:t>,</w:t>
      </w:r>
      <w:r w:rsidR="00AE7AEC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>« </w:t>
      </w:r>
      <w:proofErr w:type="spellStart"/>
      <w:r w:rsidR="005D310A">
        <w:rPr>
          <w:rFonts w:ascii="Bookman Old Style" w:hAnsi="Bookman Old Style"/>
        </w:rPr>
        <w:t>sy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fanaovana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draditra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national</w:t>
      </w:r>
      <w:r w:rsidR="00CB1CB9">
        <w:rPr>
          <w:rFonts w:ascii="Bookman Old Style" w:hAnsi="Bookman Old Style"/>
        </w:rPr>
        <w:t>y</w:t>
      </w:r>
      <w:proofErr w:type="spellEnd"/>
      <w:r w:rsidR="005D310A">
        <w:rPr>
          <w:rFonts w:ascii="Bookman Old Style" w:hAnsi="Bookman Old Style"/>
        </w:rPr>
        <w:t xml:space="preserve"> ho </w:t>
      </w:r>
      <w:proofErr w:type="spellStart"/>
      <w:r w:rsidR="005D310A">
        <w:rPr>
          <w:rFonts w:ascii="Bookman Old Style" w:hAnsi="Bookman Old Style"/>
        </w:rPr>
        <w:t>any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tontolo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iainana</w:t>
      </w:r>
      <w:proofErr w:type="spellEnd"/>
      <w:r w:rsidR="005D310A">
        <w:rPr>
          <w:rFonts w:ascii="Bookman Old Style" w:hAnsi="Bookman Old Style"/>
        </w:rPr>
        <w:t xml:space="preserve"> </w:t>
      </w:r>
      <w:proofErr w:type="spellStart"/>
      <w:r w:rsidR="005D310A">
        <w:rPr>
          <w:rFonts w:ascii="Bookman Old Style" w:hAnsi="Bookman Old Style"/>
        </w:rPr>
        <w:t>ny</w:t>
      </w:r>
      <w:proofErr w:type="spellEnd"/>
      <w:r w:rsidR="005D310A">
        <w:rPr>
          <w:rFonts w:ascii="Bookman Old Style" w:hAnsi="Bookman Old Style"/>
        </w:rPr>
        <w:t xml:space="preserve"> 2010</w:t>
      </w:r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sy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maro</w:t>
      </w:r>
      <w:proofErr w:type="spellEnd"/>
      <w:r w:rsidR="005B0CF4">
        <w:rPr>
          <w:rFonts w:ascii="Bookman Old Style" w:hAnsi="Bookman Old Style"/>
        </w:rPr>
        <w:t xml:space="preserve"> </w:t>
      </w:r>
      <w:proofErr w:type="spellStart"/>
      <w:r w:rsidR="005B0CF4">
        <w:rPr>
          <w:rFonts w:ascii="Bookman Old Style" w:hAnsi="Bookman Old Style"/>
        </w:rPr>
        <w:t>hafa</w:t>
      </w:r>
      <w:proofErr w:type="spellEnd"/>
      <w:r w:rsidR="00CB1CB9">
        <w:rPr>
          <w:rFonts w:ascii="Bookman Old Style" w:hAnsi="Bookman Old Style"/>
        </w:rPr>
        <w:t xml:space="preserve"> </w:t>
      </w:r>
      <w:proofErr w:type="spellStart"/>
      <w:r w:rsidR="00CB1CB9">
        <w:rPr>
          <w:rFonts w:ascii="Bookman Old Style" w:hAnsi="Bookman Old Style"/>
        </w:rPr>
        <w:t>koa</w:t>
      </w:r>
      <w:proofErr w:type="spellEnd"/>
      <w:r w:rsidR="005B0CF4">
        <w:rPr>
          <w:rFonts w:ascii="Bookman Old Style" w:hAnsi="Bookman Old Style"/>
        </w:rPr>
        <w:t>.</w:t>
      </w:r>
    </w:p>
    <w:p w:rsidR="004676C0" w:rsidRDefault="00207088" w:rsidP="00A02C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proofErr w:type="spellStart"/>
      <w:r w:rsidR="001F5C11">
        <w:rPr>
          <w:rFonts w:ascii="Bookman Old Style" w:hAnsi="Bookman Old Style"/>
        </w:rPr>
        <w:t>Manoloana</w:t>
      </w:r>
      <w:proofErr w:type="spellEnd"/>
      <w:r w:rsidR="001F5C11">
        <w:rPr>
          <w:rFonts w:ascii="Bookman Old Style" w:hAnsi="Bookman Old Style"/>
        </w:rPr>
        <w:t xml:space="preserve"> </w:t>
      </w:r>
      <w:r w:rsidR="004676C0">
        <w:rPr>
          <w:rFonts w:ascii="Bookman Old Style" w:hAnsi="Bookman Old Style"/>
        </w:rPr>
        <w:t xml:space="preserve"> </w:t>
      </w:r>
      <w:proofErr w:type="spellStart"/>
      <w:r w:rsidR="004676C0">
        <w:rPr>
          <w:rFonts w:ascii="Bookman Old Style" w:hAnsi="Bookman Old Style"/>
        </w:rPr>
        <w:t>ny</w:t>
      </w:r>
      <w:proofErr w:type="spellEnd"/>
      <w:r w:rsidR="004676C0">
        <w:rPr>
          <w:rFonts w:ascii="Bookman Old Style" w:hAnsi="Bookman Old Style"/>
        </w:rPr>
        <w:t xml:space="preserve"> a</w:t>
      </w:r>
      <w:r w:rsidR="00A02C10">
        <w:rPr>
          <w:rFonts w:ascii="Bookman Old Style" w:hAnsi="Bookman Old Style"/>
        </w:rPr>
        <w:t xml:space="preserve">sa </w:t>
      </w:r>
      <w:proofErr w:type="spellStart"/>
      <w:r w:rsidR="00A02C10">
        <w:rPr>
          <w:rFonts w:ascii="Bookman Old Style" w:hAnsi="Bookman Old Style"/>
        </w:rPr>
        <w:t>miandry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ireo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anefa</w:t>
      </w:r>
      <w:proofErr w:type="spellEnd"/>
      <w:r w:rsidR="001F5C11">
        <w:rPr>
          <w:rFonts w:ascii="Bookman Old Style" w:hAnsi="Bookman Old Style"/>
        </w:rPr>
        <w:t xml:space="preserve"> dia </w:t>
      </w:r>
      <w:proofErr w:type="spellStart"/>
      <w:r w:rsidR="001F5C11">
        <w:rPr>
          <w:rFonts w:ascii="Bookman Old Style" w:hAnsi="Bookman Old Style"/>
        </w:rPr>
        <w:t>mbola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kely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ny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teti</w:t>
      </w:r>
      <w:proofErr w:type="spellEnd"/>
      <w:r w:rsidR="001F5C11">
        <w:rPr>
          <w:rFonts w:ascii="Bookman Old Style" w:hAnsi="Bookman Old Style"/>
        </w:rPr>
        <w:t xml:space="preserve">-bola </w:t>
      </w:r>
      <w:proofErr w:type="spellStart"/>
      <w:r w:rsidR="001F5C11">
        <w:rPr>
          <w:rFonts w:ascii="Bookman Old Style" w:hAnsi="Bookman Old Style"/>
        </w:rPr>
        <w:t>natokany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fanjakana</w:t>
      </w:r>
      <w:proofErr w:type="spellEnd"/>
      <w:r w:rsidR="001F5C11">
        <w:rPr>
          <w:rFonts w:ascii="Bookman Old Style" w:hAnsi="Bookman Old Style"/>
        </w:rPr>
        <w:t xml:space="preserve"> ho </w:t>
      </w:r>
      <w:proofErr w:type="spellStart"/>
      <w:r w:rsidR="001F5C11">
        <w:rPr>
          <w:rFonts w:ascii="Bookman Old Style" w:hAnsi="Bookman Old Style"/>
        </w:rPr>
        <w:t>any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tontolo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iainana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satria</w:t>
      </w:r>
      <w:proofErr w:type="spellEnd"/>
      <w:r w:rsidR="001F5C11">
        <w:rPr>
          <w:rFonts w:ascii="Bookman Old Style" w:hAnsi="Bookman Old Style"/>
        </w:rPr>
        <w:t xml:space="preserve"> dia 2,1%</w:t>
      </w:r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monja</w:t>
      </w:r>
      <w:proofErr w:type="spellEnd"/>
      <w:r w:rsidR="001F5C11">
        <w:rPr>
          <w:rFonts w:ascii="Bookman Old Style" w:hAnsi="Bookman Old Style"/>
        </w:rPr>
        <w:t xml:space="preserve"> no </w:t>
      </w:r>
      <w:proofErr w:type="spellStart"/>
      <w:r w:rsidR="001F5C11">
        <w:rPr>
          <w:rFonts w:ascii="Bookman Old Style" w:hAnsi="Bookman Old Style"/>
        </w:rPr>
        <w:t>natokana</w:t>
      </w:r>
      <w:proofErr w:type="spellEnd"/>
      <w:r w:rsidR="001F5C11">
        <w:rPr>
          <w:rFonts w:ascii="Bookman Old Style" w:hAnsi="Bookman Old Style"/>
        </w:rPr>
        <w:t xml:space="preserve"> ho </w:t>
      </w:r>
      <w:proofErr w:type="spellStart"/>
      <w:r w:rsidR="001F5C11">
        <w:rPr>
          <w:rFonts w:ascii="Bookman Old Style" w:hAnsi="Bookman Old Style"/>
        </w:rPr>
        <w:t>amin’izany</w:t>
      </w:r>
      <w:proofErr w:type="spellEnd"/>
      <w:r w:rsidR="001F5C11">
        <w:rPr>
          <w:rFonts w:ascii="Bookman Old Style" w:hAnsi="Bookman Old Style"/>
        </w:rPr>
        <w:t>.</w:t>
      </w:r>
      <w:r w:rsidR="001F5C11">
        <w:rPr>
          <w:rStyle w:val="Appelnotedebasdep"/>
          <w:rFonts w:ascii="Bookman Old Style" w:hAnsi="Bookman Old Style"/>
        </w:rPr>
        <w:footnoteReference w:id="4"/>
      </w:r>
      <w:proofErr w:type="spellStart"/>
      <w:r w:rsidR="00D438B4">
        <w:rPr>
          <w:rFonts w:ascii="Bookman Old Style" w:hAnsi="Bookman Old Style"/>
        </w:rPr>
        <w:t>Raha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tsy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hiteny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fotsiny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tsy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fahampiany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teti</w:t>
      </w:r>
      <w:proofErr w:type="spellEnd"/>
      <w:r w:rsidR="00D438B4">
        <w:rPr>
          <w:rFonts w:ascii="Bookman Old Style" w:hAnsi="Bookman Old Style"/>
        </w:rPr>
        <w:t xml:space="preserve">-bola ho </w:t>
      </w:r>
      <w:proofErr w:type="spellStart"/>
      <w:r w:rsidR="00D438B4">
        <w:rPr>
          <w:rFonts w:ascii="Bookman Old Style" w:hAnsi="Bookman Old Style"/>
        </w:rPr>
        <w:t>any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fampianarana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olona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eny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ifontony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ireo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fomba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fambolena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tsy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manimba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tontolo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iainana</w:t>
      </w:r>
      <w:proofErr w:type="spellEnd"/>
      <w:r w:rsidR="00D438B4">
        <w:rPr>
          <w:rFonts w:ascii="Bookman Old Style" w:hAnsi="Bookman Old Style"/>
        </w:rPr>
        <w:t>,</w:t>
      </w:r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eo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ihany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koa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ny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tsy</w:t>
      </w:r>
      <w:proofErr w:type="spellEnd"/>
      <w:r w:rsidR="00802F10">
        <w:rPr>
          <w:rFonts w:ascii="Bookman Old Style" w:hAnsi="Bookman Old Style"/>
        </w:rPr>
        <w:t xml:space="preserve">  </w:t>
      </w:r>
      <w:proofErr w:type="spellStart"/>
      <w:r w:rsidR="00802F10">
        <w:rPr>
          <w:rFonts w:ascii="Bookman Old Style" w:hAnsi="Bookman Old Style"/>
        </w:rPr>
        <w:t>fananan’ny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ministera</w:t>
      </w:r>
      <w:proofErr w:type="spellEnd"/>
      <w:r w:rsidR="00802F10">
        <w:rPr>
          <w:rFonts w:ascii="Bookman Old Style" w:hAnsi="Bookman Old Style"/>
        </w:rPr>
        <w:t xml:space="preserve"> vola ho </w:t>
      </w:r>
      <w:proofErr w:type="spellStart"/>
      <w:r w:rsidR="00802F10">
        <w:rPr>
          <w:rFonts w:ascii="Bookman Old Style" w:hAnsi="Bookman Old Style"/>
        </w:rPr>
        <w:t>any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fananganana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ireny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toerana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ahitana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biby</w:t>
      </w:r>
      <w:proofErr w:type="spellEnd"/>
      <w:r w:rsidR="00802F10">
        <w:rPr>
          <w:rFonts w:ascii="Bookman Old Style" w:hAnsi="Bookman Old Style"/>
        </w:rPr>
        <w:t xml:space="preserve"> </w:t>
      </w:r>
      <w:proofErr w:type="spellStart"/>
      <w:r w:rsidR="00802F10">
        <w:rPr>
          <w:rFonts w:ascii="Bookman Old Style" w:hAnsi="Bookman Old Style"/>
        </w:rPr>
        <w:t>tokony</w:t>
      </w:r>
      <w:proofErr w:type="spellEnd"/>
      <w:r w:rsidR="00802F10">
        <w:rPr>
          <w:rFonts w:ascii="Bookman Old Style" w:hAnsi="Bookman Old Style"/>
        </w:rPr>
        <w:t xml:space="preserve">  </w:t>
      </w:r>
      <w:proofErr w:type="spellStart"/>
      <w:r w:rsidR="00802F10">
        <w:rPr>
          <w:rFonts w:ascii="Bookman Old Style" w:hAnsi="Bookman Old Style"/>
        </w:rPr>
        <w:t>harovana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ireny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ary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fahampiany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fitaovam-pitaterana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hoentina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midina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hijery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eny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ifotony</w:t>
      </w:r>
      <w:proofErr w:type="spellEnd"/>
      <w:r w:rsidR="00802F10">
        <w:rPr>
          <w:rFonts w:ascii="Bookman Old Style" w:hAnsi="Bookman Old Style"/>
        </w:rPr>
        <w:t>.</w:t>
      </w:r>
      <w:r w:rsidR="00F1562F" w:rsidRP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Eo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ihany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koa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tsy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fahazoany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faritra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sasany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amin’</w:t>
      </w:r>
      <w:r w:rsidR="00F1562F">
        <w:rPr>
          <w:rFonts w:ascii="Bookman Old Style" w:hAnsi="Bookman Old Style"/>
        </w:rPr>
        <w:t>izany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teti</w:t>
      </w:r>
      <w:proofErr w:type="spellEnd"/>
      <w:r w:rsidR="00F1562F">
        <w:rPr>
          <w:rFonts w:ascii="Bookman Old Style" w:hAnsi="Bookman Old Style"/>
        </w:rPr>
        <w:t xml:space="preserve">-bola  </w:t>
      </w:r>
      <w:proofErr w:type="spellStart"/>
      <w:r w:rsidR="00F1562F">
        <w:rPr>
          <w:rFonts w:ascii="Bookman Old Style" w:hAnsi="Bookman Old Style"/>
        </w:rPr>
        <w:t>noho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fifantoh</w:t>
      </w:r>
      <w:r w:rsidR="00F1562F">
        <w:rPr>
          <w:rFonts w:ascii="Bookman Old Style" w:hAnsi="Bookman Old Style"/>
        </w:rPr>
        <w:t>a</w:t>
      </w:r>
      <w:r w:rsidR="00F1562F">
        <w:rPr>
          <w:rFonts w:ascii="Bookman Old Style" w:hAnsi="Bookman Old Style"/>
        </w:rPr>
        <w:t>na</w:t>
      </w:r>
      <w:proofErr w:type="spellEnd"/>
      <w:r w:rsidR="00F1562F">
        <w:rPr>
          <w:rFonts w:ascii="Bookman Old Style" w:hAnsi="Bookman Old Style"/>
        </w:rPr>
        <w:t xml:space="preserve"> </w:t>
      </w:r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eo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ampovoantany</w:t>
      </w:r>
      <w:proofErr w:type="spellEnd"/>
      <w:r w:rsidR="00F1562F">
        <w:rPr>
          <w:rFonts w:ascii="Bookman Old Style" w:hAnsi="Bookman Old Style"/>
        </w:rPr>
        <w:t xml:space="preserve">  </w:t>
      </w:r>
      <w:proofErr w:type="spellStart"/>
      <w:r w:rsidR="00F1562F">
        <w:rPr>
          <w:rFonts w:ascii="Bookman Old Style" w:hAnsi="Bookman Old Style"/>
        </w:rPr>
        <w:t>fotsiny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kanefa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maro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ireo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toerana</w:t>
      </w:r>
      <w:proofErr w:type="spellEnd"/>
      <w:r w:rsidR="00F1562F">
        <w:rPr>
          <w:rFonts w:ascii="Bookman Old Style" w:hAnsi="Bookman Old Style"/>
        </w:rPr>
        <w:t xml:space="preserve"> no </w:t>
      </w:r>
      <w:proofErr w:type="spellStart"/>
      <w:r w:rsidR="00F1562F">
        <w:rPr>
          <w:rFonts w:ascii="Bookman Old Style" w:hAnsi="Bookman Old Style"/>
        </w:rPr>
        <w:t>mila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fandraisana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F1562F">
        <w:rPr>
          <w:rFonts w:ascii="Bookman Old Style" w:hAnsi="Bookman Old Style"/>
        </w:rPr>
        <w:t>antanana</w:t>
      </w:r>
      <w:proofErr w:type="spellEnd"/>
      <w:r w:rsidR="00F1562F">
        <w:rPr>
          <w:rFonts w:ascii="Bookman Old Style" w:hAnsi="Bookman Old Style"/>
        </w:rPr>
        <w:t xml:space="preserve">. </w:t>
      </w:r>
      <w:proofErr w:type="spellStart"/>
      <w:r w:rsidR="004676C0">
        <w:rPr>
          <w:rFonts w:ascii="Bookman Old Style" w:hAnsi="Bookman Old Style"/>
        </w:rPr>
        <w:t>Noho</w:t>
      </w:r>
      <w:proofErr w:type="spellEnd"/>
      <w:r w:rsidR="004676C0">
        <w:rPr>
          <w:rFonts w:ascii="Bookman Old Style" w:hAnsi="Bookman Old Style"/>
        </w:rPr>
        <w:t xml:space="preserve"> </w:t>
      </w:r>
      <w:proofErr w:type="spellStart"/>
      <w:r w:rsidR="004676C0">
        <w:rPr>
          <w:rFonts w:ascii="Bookman Old Style" w:hAnsi="Bookman Old Style"/>
        </w:rPr>
        <w:t>i</w:t>
      </w:r>
      <w:r w:rsidR="001F5C11">
        <w:rPr>
          <w:rFonts w:ascii="Bookman Old Style" w:hAnsi="Bookman Old Style"/>
        </w:rPr>
        <w:t>za</w:t>
      </w:r>
      <w:r w:rsidR="004676C0">
        <w:rPr>
          <w:rFonts w:ascii="Bookman Old Style" w:hAnsi="Bookman Old Style"/>
        </w:rPr>
        <w:t>n</w:t>
      </w:r>
      <w:r w:rsidR="001F5C11">
        <w:rPr>
          <w:rFonts w:ascii="Bookman Old Style" w:hAnsi="Bookman Old Style"/>
        </w:rPr>
        <w:t>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tsy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mahasahana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ireo</w:t>
      </w:r>
      <w:proofErr w:type="spellEnd"/>
      <w:r w:rsidR="001F5C11">
        <w:rPr>
          <w:rFonts w:ascii="Bookman Old Style" w:hAnsi="Bookman Old Style"/>
        </w:rPr>
        <w:t xml:space="preserve"> </w:t>
      </w:r>
      <w:r w:rsidR="00A02C10">
        <w:rPr>
          <w:rFonts w:ascii="Bookman Old Style" w:hAnsi="Bookman Old Style"/>
        </w:rPr>
        <w:t xml:space="preserve">vina </w:t>
      </w:r>
      <w:proofErr w:type="spellStart"/>
      <w:r w:rsidR="00A02C10">
        <w:rPr>
          <w:rFonts w:ascii="Bookman Old Style" w:hAnsi="Bookman Old Style"/>
        </w:rPr>
        <w:t>tiana</w:t>
      </w:r>
      <w:proofErr w:type="spellEnd"/>
      <w:r w:rsidR="00A02C10">
        <w:rPr>
          <w:rFonts w:ascii="Bookman Old Style" w:hAnsi="Bookman Old Style"/>
        </w:rPr>
        <w:t xml:space="preserve"> ho </w:t>
      </w:r>
      <w:proofErr w:type="spellStart"/>
      <w:r w:rsidR="00A02C10">
        <w:rPr>
          <w:rFonts w:ascii="Bookman Old Style" w:hAnsi="Bookman Old Style"/>
        </w:rPr>
        <w:t>tanterahana</w:t>
      </w:r>
      <w:proofErr w:type="spellEnd"/>
      <w:r w:rsidR="004676C0">
        <w:rPr>
          <w:rFonts w:ascii="Bookman Old Style" w:hAnsi="Bookman Old Style"/>
        </w:rPr>
        <w:t xml:space="preserve"> </w:t>
      </w:r>
      <w:proofErr w:type="spellStart"/>
      <w:r w:rsidR="004676C0">
        <w:rPr>
          <w:rFonts w:ascii="Bookman Old Style" w:hAnsi="Bookman Old Style"/>
        </w:rPr>
        <w:t>ny</w:t>
      </w:r>
      <w:proofErr w:type="spellEnd"/>
      <w:r w:rsidR="004676C0">
        <w:rPr>
          <w:rFonts w:ascii="Bookman Old Style" w:hAnsi="Bookman Old Style"/>
        </w:rPr>
        <w:t xml:space="preserve"> </w:t>
      </w:r>
      <w:proofErr w:type="spellStart"/>
      <w:r w:rsidR="004676C0">
        <w:rPr>
          <w:rFonts w:ascii="Bookman Old Style" w:hAnsi="Bookman Old Style"/>
        </w:rPr>
        <w:t>eo</w:t>
      </w:r>
      <w:proofErr w:type="spellEnd"/>
      <w:r w:rsidR="004676C0">
        <w:rPr>
          <w:rFonts w:ascii="Bookman Old Style" w:hAnsi="Bookman Old Style"/>
        </w:rPr>
        <w:t xml:space="preserve"> </w:t>
      </w:r>
      <w:proofErr w:type="spellStart"/>
      <w:r w:rsidR="004676C0">
        <w:rPr>
          <w:rFonts w:ascii="Bookman Old Style" w:hAnsi="Bookman Old Style"/>
        </w:rPr>
        <w:t>ampelan-tanana</w:t>
      </w:r>
      <w:proofErr w:type="spellEnd"/>
      <w:r w:rsidR="00A02C10">
        <w:rPr>
          <w:rFonts w:ascii="Bookman Old Style" w:hAnsi="Bookman Old Style"/>
        </w:rPr>
        <w:t xml:space="preserve"> </w:t>
      </w:r>
      <w:r w:rsidR="001F5C11">
        <w:rPr>
          <w:rFonts w:ascii="Bookman Old Style" w:hAnsi="Bookman Old Style"/>
        </w:rPr>
        <w:t xml:space="preserve">ka </w:t>
      </w:r>
      <w:proofErr w:type="spellStart"/>
      <w:r w:rsidR="001F5C11">
        <w:rPr>
          <w:rFonts w:ascii="Bookman Old Style" w:hAnsi="Bookman Old Style"/>
        </w:rPr>
        <w:t>hany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lasa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miantehatra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ireo</w:t>
      </w:r>
      <w:proofErr w:type="spellEnd"/>
      <w:r w:rsidR="001F5C11">
        <w:rPr>
          <w:rFonts w:ascii="Bookman Old Style" w:hAnsi="Bookman Old Style"/>
        </w:rPr>
        <w:t xml:space="preserve"> </w:t>
      </w:r>
      <w:proofErr w:type="spellStart"/>
      <w:r w:rsidR="001F5C11">
        <w:rPr>
          <w:rFonts w:ascii="Bookman Old Style" w:hAnsi="Bookman Old Style"/>
        </w:rPr>
        <w:t>vondrona</w:t>
      </w:r>
      <w:proofErr w:type="spellEnd"/>
      <w:r w:rsidR="00FE13D2">
        <w:rPr>
          <w:rFonts w:ascii="Bookman Old Style" w:hAnsi="Bookman Old Style"/>
        </w:rPr>
        <w:t xml:space="preserve"> </w:t>
      </w:r>
      <w:proofErr w:type="spellStart"/>
      <w:r w:rsidR="00FE13D2">
        <w:rPr>
          <w:rFonts w:ascii="Bookman Old Style" w:hAnsi="Bookman Old Style"/>
        </w:rPr>
        <w:t>iraisam-pirenena</w:t>
      </w:r>
      <w:proofErr w:type="spellEnd"/>
      <w:r w:rsidR="004676C0">
        <w:rPr>
          <w:rFonts w:ascii="Bookman Old Style" w:hAnsi="Bookman Old Style"/>
        </w:rPr>
        <w:t xml:space="preserve"> </w:t>
      </w:r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amin’ny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fanantanterahana</w:t>
      </w:r>
      <w:proofErr w:type="spellEnd"/>
      <w:r w:rsidR="00A02C10">
        <w:rPr>
          <w:rFonts w:ascii="Bookman Old Style" w:hAnsi="Bookman Old Style"/>
        </w:rPr>
        <w:t xml:space="preserve"> </w:t>
      </w:r>
      <w:proofErr w:type="spellStart"/>
      <w:r w:rsidR="00A02C10">
        <w:rPr>
          <w:rFonts w:ascii="Bookman Old Style" w:hAnsi="Bookman Old Style"/>
        </w:rPr>
        <w:t>ireo</w:t>
      </w:r>
      <w:proofErr w:type="spellEnd"/>
      <w:r w:rsidR="00A02C10">
        <w:rPr>
          <w:rFonts w:ascii="Bookman Old Style" w:hAnsi="Bookman Old Style"/>
        </w:rPr>
        <w:t xml:space="preserve"> asa</w:t>
      </w:r>
      <w:r w:rsidR="00FE13D2">
        <w:rPr>
          <w:rFonts w:ascii="Bookman Old Style" w:hAnsi="Bookman Old Style"/>
        </w:rPr>
        <w:t>.</w:t>
      </w:r>
      <w:r w:rsidR="00A02C10">
        <w:rPr>
          <w:rFonts w:ascii="Bookman Old Style" w:hAnsi="Bookman Old Style"/>
        </w:rPr>
        <w:t xml:space="preserve"> </w:t>
      </w:r>
    </w:p>
    <w:p w:rsidR="005548E7" w:rsidRDefault="00207088" w:rsidP="00A02C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</w:t>
      </w:r>
      <w:proofErr w:type="spellStart"/>
      <w:r w:rsidR="009A28D1">
        <w:rPr>
          <w:rFonts w:ascii="Bookman Old Style" w:hAnsi="Bookman Old Style"/>
        </w:rPr>
        <w:t>Izany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indrindra</w:t>
      </w:r>
      <w:proofErr w:type="spellEnd"/>
      <w:r w:rsidR="009A28D1">
        <w:rPr>
          <w:rFonts w:ascii="Bookman Old Style" w:hAnsi="Bookman Old Style"/>
        </w:rPr>
        <w:t xml:space="preserve"> no</w:t>
      </w:r>
      <w:r w:rsidR="00FE13D2">
        <w:rPr>
          <w:rFonts w:ascii="Bookman Old Style" w:hAnsi="Bookman Old Style"/>
        </w:rPr>
        <w:t xml:space="preserve"> </w:t>
      </w:r>
      <w:proofErr w:type="spellStart"/>
      <w:r w:rsidR="00FE13D2">
        <w:rPr>
          <w:rFonts w:ascii="Bookman Old Style" w:hAnsi="Bookman Old Style"/>
        </w:rPr>
        <w:t>ilaina</w:t>
      </w:r>
      <w:proofErr w:type="spellEnd"/>
      <w:r w:rsidR="00FE13D2">
        <w:rPr>
          <w:rFonts w:ascii="Bookman Old Style" w:hAnsi="Bookman Old Style"/>
        </w:rPr>
        <w:t xml:space="preserve"> </w:t>
      </w:r>
      <w:proofErr w:type="spellStart"/>
      <w:r w:rsidR="00FE13D2">
        <w:rPr>
          <w:rFonts w:ascii="Bookman Old Style" w:hAnsi="Bookman Old Style"/>
        </w:rPr>
        <w:t>ny</w:t>
      </w:r>
      <w:proofErr w:type="spellEnd"/>
      <w:r w:rsidR="00FE13D2">
        <w:rPr>
          <w:rFonts w:ascii="Bookman Old Style" w:hAnsi="Bookman Old Style"/>
        </w:rPr>
        <w:t xml:space="preserve"> </w:t>
      </w:r>
      <w:proofErr w:type="spellStart"/>
      <w:r w:rsidR="00FE13D2">
        <w:rPr>
          <w:rFonts w:ascii="Bookman Old Style" w:hAnsi="Bookman Old Style"/>
        </w:rPr>
        <w:t>fanao</w:t>
      </w:r>
      <w:r w:rsidR="0064174C">
        <w:rPr>
          <w:rFonts w:ascii="Bookman Old Style" w:hAnsi="Bookman Old Style"/>
        </w:rPr>
        <w:t>vana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ady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sisika</w:t>
      </w:r>
      <w:proofErr w:type="spellEnd"/>
      <w:r w:rsidR="0064174C">
        <w:rPr>
          <w:rFonts w:ascii="Bookman Old Style" w:hAnsi="Bookman Old Style"/>
        </w:rPr>
        <w:t xml:space="preserve"> </w:t>
      </w:r>
      <w:r w:rsidR="00AE7AEC">
        <w:rPr>
          <w:rFonts w:ascii="Bookman Old Style" w:hAnsi="Bookman Old Style"/>
        </w:rPr>
        <w:t xml:space="preserve"> </w:t>
      </w:r>
      <w:proofErr w:type="spellStart"/>
      <w:r w:rsidR="00AE7AEC">
        <w:rPr>
          <w:rFonts w:ascii="Bookman Old Style" w:hAnsi="Bookman Old Style"/>
        </w:rPr>
        <w:t>eo</w:t>
      </w:r>
      <w:proofErr w:type="spellEnd"/>
      <w:r w:rsidR="00AE7AEC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amin’ny</w:t>
      </w:r>
      <w:proofErr w:type="spellEnd"/>
      <w:r w:rsidR="005548E7">
        <w:rPr>
          <w:rFonts w:ascii="Bookman Old Style" w:hAnsi="Bookman Old Style"/>
        </w:rPr>
        <w:t xml:space="preserve">  </w:t>
      </w:r>
      <w:proofErr w:type="spellStart"/>
      <w:r w:rsidR="005548E7">
        <w:rPr>
          <w:rFonts w:ascii="Bookman Old Style" w:hAnsi="Bookman Old Style"/>
        </w:rPr>
        <w:t>gouver</w:t>
      </w:r>
      <w:r w:rsidR="009B0347">
        <w:rPr>
          <w:rFonts w:ascii="Bookman Old Style" w:hAnsi="Bookman Old Style"/>
        </w:rPr>
        <w:t>nemanta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sy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ny</w:t>
      </w:r>
      <w:proofErr w:type="spellEnd"/>
      <w:r w:rsidR="005548E7">
        <w:rPr>
          <w:rFonts w:ascii="Bookman Old Style" w:hAnsi="Bookman Old Style"/>
        </w:rPr>
        <w:t xml:space="preserve">  </w:t>
      </w:r>
      <w:proofErr w:type="spellStart"/>
      <w:r w:rsidR="005548E7">
        <w:rPr>
          <w:rFonts w:ascii="Bookman Old Style" w:hAnsi="Bookman Old Style"/>
        </w:rPr>
        <w:t>tompon’andraikitra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isam-pitsij</w:t>
      </w:r>
      <w:r>
        <w:rPr>
          <w:rFonts w:ascii="Bookman Old Style" w:hAnsi="Bookman Old Style"/>
        </w:rPr>
        <w:t>a</w:t>
      </w:r>
      <w:r w:rsidR="005548E7">
        <w:rPr>
          <w:rFonts w:ascii="Bookman Old Style" w:hAnsi="Bookman Old Style"/>
        </w:rPr>
        <w:t>ram-pahefana</w:t>
      </w:r>
      <w:proofErr w:type="spellEnd"/>
      <w:r w:rsidR="00F1562F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ny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mba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hampitomboana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ny</w:t>
      </w:r>
      <w:proofErr w:type="spellEnd"/>
      <w:r w:rsidR="009A28D1">
        <w:rPr>
          <w:rFonts w:ascii="Bookman Old Style" w:hAnsi="Bookman Old Style"/>
        </w:rPr>
        <w:t xml:space="preserve"> vola ho </w:t>
      </w:r>
      <w:proofErr w:type="spellStart"/>
      <w:r w:rsidR="009A28D1">
        <w:rPr>
          <w:rFonts w:ascii="Bookman Old Style" w:hAnsi="Bookman Old Style"/>
        </w:rPr>
        <w:t>any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Ministera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ny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tontolo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iainana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9A28D1">
        <w:rPr>
          <w:rFonts w:ascii="Bookman Old Style" w:hAnsi="Bookman Old Style"/>
        </w:rPr>
        <w:t>sy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fampandrosoana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maharitr</w:t>
      </w:r>
      <w:r w:rsidR="00CB1CB9">
        <w:rPr>
          <w:rFonts w:ascii="Bookman Old Style" w:hAnsi="Bookman Old Style"/>
        </w:rPr>
        <w:t>a</w:t>
      </w:r>
      <w:proofErr w:type="spellEnd"/>
      <w:r w:rsidR="00CB1CB9">
        <w:rPr>
          <w:rFonts w:ascii="Bookman Old Style" w:hAnsi="Bookman Old Style"/>
        </w:rPr>
        <w:t xml:space="preserve">  </w:t>
      </w:r>
      <w:proofErr w:type="spellStart"/>
      <w:r w:rsidR="00CB1CB9">
        <w:rPr>
          <w:rFonts w:ascii="Bookman Old Style" w:hAnsi="Bookman Old Style"/>
        </w:rPr>
        <w:t>mba</w:t>
      </w:r>
      <w:proofErr w:type="spellEnd"/>
      <w:r w:rsidR="00CB1CB9">
        <w:rPr>
          <w:rFonts w:ascii="Bookman Old Style" w:hAnsi="Bookman Old Style"/>
        </w:rPr>
        <w:t xml:space="preserve"> </w:t>
      </w:r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hitombo</w:t>
      </w:r>
      <w:proofErr w:type="spellEnd"/>
      <w:r w:rsidR="0064174C">
        <w:rPr>
          <w:rFonts w:ascii="Bookman Old Style" w:hAnsi="Bookman Old Style"/>
        </w:rPr>
        <w:t xml:space="preserve"> </w:t>
      </w:r>
      <w:r w:rsidR="009A28D1">
        <w:rPr>
          <w:rFonts w:ascii="Bookman Old Style" w:hAnsi="Bookman Old Style"/>
        </w:rPr>
        <w:t xml:space="preserve"> 20%</w:t>
      </w:r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teti</w:t>
      </w:r>
      <w:proofErr w:type="spellEnd"/>
      <w:r w:rsidR="0064174C">
        <w:rPr>
          <w:rFonts w:ascii="Bookman Old Style" w:hAnsi="Bookman Old Style"/>
        </w:rPr>
        <w:t xml:space="preserve">-bola </w:t>
      </w:r>
      <w:r w:rsidR="00D438B4">
        <w:rPr>
          <w:rFonts w:ascii="Bookman Old Style" w:hAnsi="Bookman Old Style"/>
        </w:rPr>
        <w:t xml:space="preserve"> ho </w:t>
      </w:r>
      <w:proofErr w:type="spellStart"/>
      <w:r w:rsidR="009A28D1">
        <w:rPr>
          <w:rFonts w:ascii="Bookman Old Style" w:hAnsi="Bookman Old Style"/>
        </w:rPr>
        <w:t>amin’</w:t>
      </w:r>
      <w:r w:rsidR="00D438B4">
        <w:rPr>
          <w:rFonts w:ascii="Bookman Old Style" w:hAnsi="Bookman Old Style"/>
        </w:rPr>
        <w:t>ny</w:t>
      </w:r>
      <w:proofErr w:type="spellEnd"/>
      <w:r w:rsidR="00D438B4">
        <w:rPr>
          <w:rFonts w:ascii="Bookman Old Style" w:hAnsi="Bookman Old Style"/>
        </w:rPr>
        <w:t xml:space="preserve"> </w:t>
      </w:r>
      <w:proofErr w:type="spellStart"/>
      <w:r w:rsidR="00D438B4">
        <w:rPr>
          <w:rFonts w:ascii="Bookman Old Style" w:hAnsi="Bookman Old Style"/>
        </w:rPr>
        <w:t>taona</w:t>
      </w:r>
      <w:proofErr w:type="spellEnd"/>
      <w:r w:rsidR="00D438B4">
        <w:rPr>
          <w:rFonts w:ascii="Bookman Old Style" w:hAnsi="Bookman Old Style"/>
        </w:rPr>
        <w:t xml:space="preserve"> 2022</w:t>
      </w:r>
      <w:r w:rsidR="009A28D1">
        <w:rPr>
          <w:rFonts w:ascii="Bookman Old Style" w:hAnsi="Bookman Old Style"/>
        </w:rPr>
        <w:t xml:space="preserve">.Mba </w:t>
      </w:r>
      <w:proofErr w:type="spellStart"/>
      <w:r w:rsidR="009A28D1">
        <w:rPr>
          <w:rFonts w:ascii="Bookman Old Style" w:hAnsi="Bookman Old Style"/>
        </w:rPr>
        <w:t>ahafahana</w:t>
      </w:r>
      <w:proofErr w:type="spellEnd"/>
      <w:r w:rsidR="009A28D1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manao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hatrik</w:t>
      </w:r>
      <w:r w:rsidR="00D438B4">
        <w:rPr>
          <w:rFonts w:ascii="Bookman Old Style" w:hAnsi="Bookman Old Style"/>
        </w:rPr>
        <w:t>’</w:t>
      </w:r>
      <w:r w:rsidR="0064174C">
        <w:rPr>
          <w:rFonts w:ascii="Bookman Old Style" w:hAnsi="Bookman Old Style"/>
        </w:rPr>
        <w:t>asa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maro</w:t>
      </w:r>
      <w:proofErr w:type="spellEnd"/>
      <w:r w:rsidR="0064174C">
        <w:rPr>
          <w:rFonts w:ascii="Bookman Old Style" w:hAnsi="Bookman Old Style"/>
        </w:rPr>
        <w:t xml:space="preserve"> ho </w:t>
      </w:r>
      <w:proofErr w:type="spellStart"/>
      <w:r w:rsidR="0064174C">
        <w:rPr>
          <w:rFonts w:ascii="Bookman Old Style" w:hAnsi="Bookman Old Style"/>
        </w:rPr>
        <w:t>tombontsoan</w:t>
      </w:r>
      <w:r w:rsidR="005548E7">
        <w:rPr>
          <w:rFonts w:ascii="Bookman Old Style" w:hAnsi="Bookman Old Style"/>
        </w:rPr>
        <w:t>’ny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tontolo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iai</w:t>
      </w:r>
      <w:r w:rsidR="0064174C">
        <w:rPr>
          <w:rFonts w:ascii="Bookman Old Style" w:hAnsi="Bookman Old Style"/>
        </w:rPr>
        <w:t>nana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sy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ny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fiaraha-monina</w:t>
      </w:r>
      <w:proofErr w:type="spellEnd"/>
      <w:r>
        <w:rPr>
          <w:rFonts w:ascii="Bookman Old Style" w:hAnsi="Bookman Old Style"/>
        </w:rPr>
        <w:t>.</w:t>
      </w:r>
      <w:r w:rsidR="005548E7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Voalohany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amin’izany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fanokanana</w:t>
      </w:r>
      <w:proofErr w:type="spellEnd"/>
      <w:r w:rsidR="0064174C">
        <w:rPr>
          <w:rFonts w:ascii="Bookman Old Style" w:hAnsi="Bookman Old Style"/>
        </w:rPr>
        <w:t xml:space="preserve"> vola </w:t>
      </w:r>
      <w:proofErr w:type="spellStart"/>
      <w:r w:rsidR="0064174C">
        <w:rPr>
          <w:rFonts w:ascii="Bookman Old Style" w:hAnsi="Bookman Old Style"/>
        </w:rPr>
        <w:t>hanaovana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fambolen-kazo</w:t>
      </w:r>
      <w:proofErr w:type="gramStart"/>
      <w:r w:rsidR="0064174C">
        <w:rPr>
          <w:rFonts w:ascii="Bookman Old Style" w:hAnsi="Bookman Old Style"/>
        </w:rPr>
        <w:t>,</w:t>
      </w:r>
      <w:r w:rsidR="00FC7BF0">
        <w:rPr>
          <w:rFonts w:ascii="Bookman Old Style" w:hAnsi="Bookman Old Style"/>
        </w:rPr>
        <w:t>fanofanana</w:t>
      </w:r>
      <w:proofErr w:type="spellEnd"/>
      <w:proofErr w:type="gram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ireo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teknisianina</w:t>
      </w:r>
      <w:proofErr w:type="spellEnd"/>
      <w:r w:rsidR="00FC7BF0">
        <w:rPr>
          <w:rFonts w:ascii="Bookman Old Style" w:hAnsi="Bookman Old Style"/>
        </w:rPr>
        <w:t xml:space="preserve">  </w:t>
      </w:r>
      <w:proofErr w:type="spellStart"/>
      <w:r w:rsidR="00FC7BF0">
        <w:rPr>
          <w:rFonts w:ascii="Bookman Old Style" w:hAnsi="Bookman Old Style"/>
        </w:rPr>
        <w:t>mpan</w:t>
      </w:r>
      <w:r w:rsidR="0064174C">
        <w:rPr>
          <w:rFonts w:ascii="Bookman Old Style" w:hAnsi="Bookman Old Style"/>
        </w:rPr>
        <w:t>ara</w:t>
      </w:r>
      <w:proofErr w:type="spellEnd"/>
      <w:r w:rsidR="0064174C">
        <w:rPr>
          <w:rFonts w:ascii="Bookman Old Style" w:hAnsi="Bookman Old Style"/>
        </w:rPr>
        <w:t xml:space="preserve">-maso </w:t>
      </w:r>
      <w:proofErr w:type="spellStart"/>
      <w:r w:rsidR="0064174C">
        <w:rPr>
          <w:rFonts w:ascii="Bookman Old Style" w:hAnsi="Bookman Old Style"/>
        </w:rPr>
        <w:t>aoriany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fambolen-kazo</w:t>
      </w:r>
      <w:proofErr w:type="spellEnd"/>
      <w:r w:rsidR="0064174C">
        <w:rPr>
          <w:rFonts w:ascii="Bookman Old Style" w:hAnsi="Bookman Old Style"/>
        </w:rPr>
        <w:t xml:space="preserve"> </w:t>
      </w:r>
      <w:proofErr w:type="spellStart"/>
      <w:r w:rsidR="0064174C">
        <w:rPr>
          <w:rFonts w:ascii="Bookman Old Style" w:hAnsi="Bookman Old Style"/>
        </w:rPr>
        <w:t>atao</w:t>
      </w:r>
      <w:r w:rsidR="00FC7BF0">
        <w:rPr>
          <w:rFonts w:ascii="Bookman Old Style" w:hAnsi="Bookman Old Style"/>
        </w:rPr>
        <w:t>.Ilaina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ihany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ny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fampitaovana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azy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ireo</w:t>
      </w:r>
      <w:proofErr w:type="spellEnd"/>
      <w:r w:rsidR="00FC7BF0">
        <w:rPr>
          <w:rFonts w:ascii="Bookman Old Style" w:hAnsi="Bookman Old Style"/>
        </w:rPr>
        <w:t xml:space="preserve">  </w:t>
      </w:r>
      <w:proofErr w:type="spellStart"/>
      <w:r w:rsidR="00FC7BF0">
        <w:rPr>
          <w:rFonts w:ascii="Bookman Old Style" w:hAnsi="Bookman Old Style"/>
        </w:rPr>
        <w:t>toy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ny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fiara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azy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ireo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mba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ahafahany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manara</w:t>
      </w:r>
      <w:proofErr w:type="spellEnd"/>
      <w:r w:rsidR="00FC7BF0">
        <w:rPr>
          <w:rFonts w:ascii="Bookman Old Style" w:hAnsi="Bookman Old Style"/>
        </w:rPr>
        <w:t xml:space="preserve">-maso </w:t>
      </w:r>
      <w:proofErr w:type="spellStart"/>
      <w:r w:rsidR="00FC7BF0">
        <w:rPr>
          <w:rFonts w:ascii="Bookman Old Style" w:hAnsi="Bookman Old Style"/>
        </w:rPr>
        <w:t>ireo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toerana</w:t>
      </w:r>
      <w:proofErr w:type="spellEnd"/>
      <w:r w:rsidR="00FC7BF0">
        <w:rPr>
          <w:rFonts w:ascii="Bookman Old Style" w:hAnsi="Bookman Old Style"/>
        </w:rPr>
        <w:t xml:space="preserve"> </w:t>
      </w:r>
      <w:proofErr w:type="spellStart"/>
      <w:r w:rsidR="00FC7BF0">
        <w:rPr>
          <w:rFonts w:ascii="Bookman Old Style" w:hAnsi="Bookman Old Style"/>
        </w:rPr>
        <w:t>alavitra.Faharoa</w:t>
      </w:r>
      <w:proofErr w:type="spellEnd"/>
      <w:r w:rsidR="00FC7BF0">
        <w:rPr>
          <w:rFonts w:ascii="Bookman Old Style" w:hAnsi="Bookman Old Style"/>
        </w:rPr>
        <w:t xml:space="preserve"> dia</w:t>
      </w:r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ny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fanohanana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ireo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fikarakaraina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ireo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toerana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harovana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ireo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filàna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maro</w:t>
      </w:r>
      <w:proofErr w:type="spellEnd"/>
      <w:r>
        <w:rPr>
          <w:rFonts w:ascii="Bookman Old Style" w:hAnsi="Bookman Old Style"/>
        </w:rPr>
        <w:t xml:space="preserve"> ho </w:t>
      </w:r>
      <w:proofErr w:type="spellStart"/>
      <w:r>
        <w:rPr>
          <w:rFonts w:ascii="Bookman Old Style" w:hAnsi="Bookman Old Style"/>
        </w:rPr>
        <w:t>any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tontolo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iainana</w:t>
      </w:r>
      <w:proofErr w:type="spellEnd"/>
      <w:r w:rsidR="00FC7BF0">
        <w:rPr>
          <w:rFonts w:ascii="Bookman Old Style" w:hAnsi="Bookman Old Style"/>
        </w:rPr>
        <w:t>.</w:t>
      </w:r>
    </w:p>
    <w:p w:rsidR="005D310A" w:rsidRDefault="009B0347" w:rsidP="00A02C10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Eo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ankilany</w:t>
      </w:r>
      <w:proofErr w:type="spellEnd"/>
      <w:r>
        <w:rPr>
          <w:rFonts w:ascii="Bookman Old Style" w:hAnsi="Bookman Old Style"/>
        </w:rPr>
        <w:t xml:space="preserve"> dia </w:t>
      </w:r>
      <w:proofErr w:type="spellStart"/>
      <w:r>
        <w:rPr>
          <w:rFonts w:ascii="Bookman Old Style" w:hAnsi="Bookman Old Style"/>
        </w:rPr>
        <w:t>mila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hapetraka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tsara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fitsinjaram-pahefana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mba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ahafahana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mitantana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tsara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ireo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harena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eo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ifontony</w:t>
      </w:r>
      <w:proofErr w:type="spellEnd"/>
      <w:r w:rsidR="005548E7">
        <w:rPr>
          <w:rFonts w:ascii="Bookman Old Style" w:hAnsi="Bookman Old Style"/>
        </w:rPr>
        <w:t xml:space="preserve"> ka </w:t>
      </w:r>
      <w:proofErr w:type="spellStart"/>
      <w:r w:rsidR="005548E7">
        <w:rPr>
          <w:rFonts w:ascii="Bookman Old Style" w:hAnsi="Bookman Old Style"/>
        </w:rPr>
        <w:t>mba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hipaka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tsara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eo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amin’ilay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toerana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ireo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tombon-tsoa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azo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avy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amin’ny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foto-drafitr’asa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ary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mba</w:t>
      </w:r>
      <w:proofErr w:type="spellEnd"/>
      <w:r w:rsidR="005548E7">
        <w:rPr>
          <w:rFonts w:ascii="Bookman Old Style" w:hAnsi="Bookman Old Style"/>
        </w:rPr>
        <w:t xml:space="preserve"> ho </w:t>
      </w:r>
      <w:proofErr w:type="spellStart"/>
      <w:r w:rsidR="005548E7">
        <w:rPr>
          <w:rFonts w:ascii="Bookman Old Style" w:hAnsi="Bookman Old Style"/>
        </w:rPr>
        <w:t>tena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tompon’andraikitra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ireo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olona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eny</w:t>
      </w:r>
      <w:proofErr w:type="spellEnd"/>
      <w:r w:rsidR="005548E7">
        <w:rPr>
          <w:rFonts w:ascii="Bookman Old Style" w:hAnsi="Bookman Old Style"/>
        </w:rPr>
        <w:t xml:space="preserve"> </w:t>
      </w:r>
      <w:proofErr w:type="spellStart"/>
      <w:r w:rsidR="005548E7">
        <w:rPr>
          <w:rFonts w:ascii="Bookman Old Style" w:hAnsi="Bookman Old Style"/>
        </w:rPr>
        <w:t>ifon</w:t>
      </w:r>
      <w:r w:rsidR="00207088">
        <w:rPr>
          <w:rFonts w:ascii="Bookman Old Style" w:hAnsi="Bookman Old Style"/>
        </w:rPr>
        <w:t>tony</w:t>
      </w:r>
      <w:proofErr w:type="spellEnd"/>
      <w:r w:rsidR="00207088">
        <w:rPr>
          <w:rFonts w:ascii="Bookman Old Style" w:hAnsi="Bookman Old Style"/>
        </w:rPr>
        <w:t xml:space="preserve"> fa </w:t>
      </w:r>
      <w:proofErr w:type="spellStart"/>
      <w:r w:rsidR="00207088">
        <w:rPr>
          <w:rFonts w:ascii="Bookman Old Style" w:hAnsi="Bookman Old Style"/>
        </w:rPr>
        <w:t>tsy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mpijerijery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fotsiny</w:t>
      </w:r>
      <w:proofErr w:type="spellEnd"/>
      <w:r w:rsidR="00207088">
        <w:rPr>
          <w:rFonts w:ascii="Bookman Old Style" w:hAnsi="Bookman Old Style"/>
        </w:rPr>
        <w:t xml:space="preserve">, </w:t>
      </w:r>
      <w:proofErr w:type="spellStart"/>
      <w:r w:rsidR="00207088">
        <w:rPr>
          <w:rFonts w:ascii="Bookman Old Style" w:hAnsi="Bookman Old Style"/>
        </w:rPr>
        <w:t>izay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mifanaraka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tsara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ny</w:t>
      </w:r>
      <w:proofErr w:type="spellEnd"/>
      <w:r w:rsidR="0077323E">
        <w:rPr>
          <w:rFonts w:ascii="Bookman Old Style" w:hAnsi="Bookman Old Style"/>
        </w:rPr>
        <w:t xml:space="preserve"> </w:t>
      </w:r>
      <w:proofErr w:type="spellStart"/>
      <w:r w:rsidR="0077323E">
        <w:rPr>
          <w:rFonts w:ascii="Bookman Old Style" w:hAnsi="Bookman Old Style"/>
        </w:rPr>
        <w:t>ny</w:t>
      </w:r>
      <w:proofErr w:type="spellEnd"/>
      <w:r w:rsidR="0077323E">
        <w:rPr>
          <w:rFonts w:ascii="Bookman Old Style" w:hAnsi="Bookman Old Style"/>
        </w:rPr>
        <w:t xml:space="preserve"> </w:t>
      </w:r>
      <w:proofErr w:type="spellStart"/>
      <w:r w:rsidR="0077323E">
        <w:rPr>
          <w:rFonts w:ascii="Bookman Old Style" w:hAnsi="Bookman Old Style"/>
        </w:rPr>
        <w:t>fifa</w:t>
      </w:r>
      <w:r w:rsidR="00207088">
        <w:rPr>
          <w:rFonts w:ascii="Bookman Old Style" w:hAnsi="Bookman Old Style"/>
        </w:rPr>
        <w:t>nekena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natao</w:t>
      </w:r>
      <w:proofErr w:type="spellEnd"/>
      <w:r w:rsidR="00207088">
        <w:rPr>
          <w:rFonts w:ascii="Bookman Old Style" w:hAnsi="Bookman Old Style"/>
        </w:rPr>
        <w:t xml:space="preserve">  </w:t>
      </w:r>
      <w:r w:rsidR="00207088">
        <w:rPr>
          <w:rFonts w:ascii="Bookman Old Style" w:hAnsi="Bookman Old Style"/>
        </w:rPr>
        <w:t xml:space="preserve">30 </w:t>
      </w:r>
      <w:proofErr w:type="spellStart"/>
      <w:r w:rsidR="00207088">
        <w:rPr>
          <w:rFonts w:ascii="Bookman Old Style" w:hAnsi="Bookman Old Style"/>
        </w:rPr>
        <w:t>Septambra</w:t>
      </w:r>
      <w:proofErr w:type="spellEnd"/>
      <w:r w:rsidR="00207088">
        <w:rPr>
          <w:rFonts w:ascii="Bookman Old Style" w:hAnsi="Bookman Old Style"/>
        </w:rPr>
        <w:t xml:space="preserve"> 1996</w:t>
      </w:r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izay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nakatoavin’i</w:t>
      </w:r>
      <w:proofErr w:type="spellEnd"/>
      <w:r w:rsidR="00207088">
        <w:rPr>
          <w:rFonts w:ascii="Bookman Old Style" w:hAnsi="Bookman Old Style"/>
        </w:rPr>
        <w:t xml:space="preserve"> </w:t>
      </w:r>
      <w:proofErr w:type="spellStart"/>
      <w:r w:rsidR="00207088">
        <w:rPr>
          <w:rFonts w:ascii="Bookman Old Style" w:hAnsi="Bookman Old Style"/>
        </w:rPr>
        <w:t>Madagasikara</w:t>
      </w:r>
      <w:proofErr w:type="spellEnd"/>
      <w:r w:rsidR="00207088">
        <w:rPr>
          <w:rFonts w:ascii="Bookman Old Style" w:hAnsi="Bookman Old Style"/>
        </w:rPr>
        <w:t>.</w:t>
      </w:r>
      <w:bookmarkStart w:id="0" w:name="_GoBack"/>
      <w:bookmarkEnd w:id="0"/>
    </w:p>
    <w:p w:rsidR="00E8380E" w:rsidRPr="00A747DC" w:rsidRDefault="00E8380E" w:rsidP="005C08F2">
      <w:pPr>
        <w:jc w:val="both"/>
        <w:rPr>
          <w:rFonts w:ascii="Bookman Old Style" w:hAnsi="Bookman Old Style"/>
        </w:rPr>
      </w:pPr>
    </w:p>
    <w:sectPr w:rsidR="00E8380E" w:rsidRPr="00A7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D1" w:rsidRDefault="005816D1" w:rsidP="00473C43">
      <w:pPr>
        <w:spacing w:after="0" w:line="240" w:lineRule="auto"/>
      </w:pPr>
      <w:r>
        <w:separator/>
      </w:r>
    </w:p>
  </w:endnote>
  <w:endnote w:type="continuationSeparator" w:id="0">
    <w:p w:rsidR="005816D1" w:rsidRDefault="005816D1" w:rsidP="0047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rmata">
    <w:altName w:val="Forma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D1" w:rsidRDefault="005816D1" w:rsidP="00473C43">
      <w:pPr>
        <w:spacing w:after="0" w:line="240" w:lineRule="auto"/>
      </w:pPr>
      <w:r>
        <w:separator/>
      </w:r>
    </w:p>
  </w:footnote>
  <w:footnote w:type="continuationSeparator" w:id="0">
    <w:p w:rsidR="005816D1" w:rsidRDefault="005816D1" w:rsidP="00473C43">
      <w:pPr>
        <w:spacing w:after="0" w:line="240" w:lineRule="auto"/>
      </w:pPr>
      <w:r>
        <w:continuationSeparator/>
      </w:r>
    </w:p>
  </w:footnote>
  <w:footnote w:id="1">
    <w:p w:rsidR="00E66A81" w:rsidRPr="001F5C11" w:rsidRDefault="00E66A81">
      <w:pPr>
        <w:pStyle w:val="Notedebasdepage"/>
      </w:pPr>
      <w:r>
        <w:rPr>
          <w:rStyle w:val="Appelnotedebasdep"/>
        </w:rPr>
        <w:footnoteRef/>
      </w:r>
      <w:r>
        <w:t xml:space="preserve"> Na</w:t>
      </w:r>
      <w:r w:rsidRPr="001F5C11">
        <w:t>tion Unies ,2017</w:t>
      </w:r>
    </w:p>
  </w:footnote>
  <w:footnote w:id="2">
    <w:p w:rsidR="00A52BC2" w:rsidRDefault="00A52BC2">
      <w:pPr>
        <w:pStyle w:val="Notedebasdepage"/>
      </w:pPr>
      <w:r>
        <w:rPr>
          <w:rStyle w:val="Appelnotedebasdep"/>
        </w:rPr>
        <w:footnoteRef/>
      </w:r>
      <w:r>
        <w:t xml:space="preserve"> RGPH 3,2018</w:t>
      </w:r>
    </w:p>
  </w:footnote>
  <w:footnote w:id="3">
    <w:p w:rsidR="007B2CBA" w:rsidRPr="001F5C11" w:rsidRDefault="007B2CBA">
      <w:pPr>
        <w:pStyle w:val="Notedebasdepage"/>
      </w:pPr>
      <w:r w:rsidRPr="001F5C11">
        <w:rPr>
          <w:rStyle w:val="Appelnotedebasdep"/>
        </w:rPr>
        <w:footnoteRef/>
      </w:r>
      <w:r w:rsidRPr="001F5C11">
        <w:t xml:space="preserve"> </w:t>
      </w:r>
      <w:proofErr w:type="spellStart"/>
      <w:r w:rsidRPr="001F5C11">
        <w:t>SWIOFish</w:t>
      </w:r>
      <w:proofErr w:type="spellEnd"/>
      <w:r w:rsidRPr="001F5C11">
        <w:t xml:space="preserve"> ,</w:t>
      </w:r>
      <w:proofErr w:type="gramStart"/>
      <w:r w:rsidRPr="001F5C11">
        <w:t>2016 ,page</w:t>
      </w:r>
      <w:proofErr w:type="gramEnd"/>
      <w:r w:rsidRPr="001F5C11">
        <w:t xml:space="preserve"> 60</w:t>
      </w:r>
    </w:p>
  </w:footnote>
  <w:footnote w:id="4">
    <w:p w:rsidR="001F5C11" w:rsidRDefault="001F5C11">
      <w:pPr>
        <w:pStyle w:val="Notedebasdepage"/>
      </w:pPr>
      <w:r w:rsidRPr="001F5C11">
        <w:rPr>
          <w:rStyle w:val="Appelnotedebasdep"/>
        </w:rPr>
        <w:footnoteRef/>
      </w:r>
      <w:r w:rsidRPr="001F5C11">
        <w:t xml:space="preserve"> </w:t>
      </w:r>
      <w:r w:rsidRPr="00AE7AEC">
        <w:rPr>
          <w:rFonts w:ascii="Bookman Old Style" w:hAnsi="Bookman Old Style"/>
          <w:sz w:val="18"/>
          <w:szCs w:val="18"/>
        </w:rPr>
        <w:t>Loi de Finance Rectifié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DC"/>
    <w:rsid w:val="00133117"/>
    <w:rsid w:val="0014013F"/>
    <w:rsid w:val="001F5C11"/>
    <w:rsid w:val="00207088"/>
    <w:rsid w:val="002A3346"/>
    <w:rsid w:val="00445F5E"/>
    <w:rsid w:val="004676C0"/>
    <w:rsid w:val="00473C43"/>
    <w:rsid w:val="0052291E"/>
    <w:rsid w:val="00547224"/>
    <w:rsid w:val="005548E7"/>
    <w:rsid w:val="005816D1"/>
    <w:rsid w:val="005B0CF4"/>
    <w:rsid w:val="005C08F2"/>
    <w:rsid w:val="005D310A"/>
    <w:rsid w:val="00625102"/>
    <w:rsid w:val="00627093"/>
    <w:rsid w:val="0063712A"/>
    <w:rsid w:val="0064174C"/>
    <w:rsid w:val="006F67BB"/>
    <w:rsid w:val="0077323E"/>
    <w:rsid w:val="007819C0"/>
    <w:rsid w:val="00795380"/>
    <w:rsid w:val="007B2CBA"/>
    <w:rsid w:val="007C5B07"/>
    <w:rsid w:val="00802F10"/>
    <w:rsid w:val="009A28D1"/>
    <w:rsid w:val="009B0347"/>
    <w:rsid w:val="00A02C10"/>
    <w:rsid w:val="00A52BC2"/>
    <w:rsid w:val="00A747DC"/>
    <w:rsid w:val="00AE7AEC"/>
    <w:rsid w:val="00B02FE0"/>
    <w:rsid w:val="00B07504"/>
    <w:rsid w:val="00BF627C"/>
    <w:rsid w:val="00CB1CB9"/>
    <w:rsid w:val="00D4285D"/>
    <w:rsid w:val="00D438B4"/>
    <w:rsid w:val="00DA67FA"/>
    <w:rsid w:val="00DD2AB7"/>
    <w:rsid w:val="00E66A81"/>
    <w:rsid w:val="00E8380E"/>
    <w:rsid w:val="00E84F9A"/>
    <w:rsid w:val="00F1562F"/>
    <w:rsid w:val="00F964DC"/>
    <w:rsid w:val="00FC7BF0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C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C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3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73C4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73C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3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D770-5027-4331-9848-6C32B19D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sahaza</dc:creator>
  <cp:lastModifiedBy>sahaza</cp:lastModifiedBy>
  <cp:revision>8</cp:revision>
  <dcterms:created xsi:type="dcterms:W3CDTF">2021-06-26T11:08:00Z</dcterms:created>
  <dcterms:modified xsi:type="dcterms:W3CDTF">2021-06-27T19:19:00Z</dcterms:modified>
</cp:coreProperties>
</file>